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E988EA" w14:textId="77777777" w:rsidR="0004594E" w:rsidRPr="0004594E" w:rsidRDefault="0004594E" w:rsidP="0004594E"/>
    <w:p w14:paraId="53362849" w14:textId="77777777" w:rsidR="00A94245" w:rsidRDefault="0004594E" w:rsidP="00A94245">
      <w:pPr>
        <w:pStyle w:val="Nadpis2"/>
        <w:spacing w:after="0"/>
        <w:rPr>
          <w:sz w:val="36"/>
          <w:szCs w:val="36"/>
        </w:rPr>
      </w:pPr>
      <w:r w:rsidRPr="0004594E">
        <w:rPr>
          <w:sz w:val="36"/>
          <w:szCs w:val="36"/>
        </w:rPr>
        <w:t>INVESTIČNÍ ZÁMĚR A ZADÁNÍ ROZSAHU STAVBY</w:t>
      </w:r>
    </w:p>
    <w:p w14:paraId="5FB469F6" w14:textId="77777777" w:rsidR="0004594E" w:rsidRPr="0004594E" w:rsidRDefault="0004594E" w:rsidP="0004594E"/>
    <w:p w14:paraId="2751DC5C" w14:textId="77777777" w:rsidR="0004594E" w:rsidRDefault="0004594E" w:rsidP="0004594E">
      <w:pPr>
        <w:pStyle w:val="Nadpis2"/>
        <w:spacing w:after="0"/>
        <w:rPr>
          <w:bCs/>
          <w:sz w:val="36"/>
          <w:szCs w:val="36"/>
        </w:rPr>
      </w:pPr>
      <w:r w:rsidRPr="00437648">
        <w:rPr>
          <w:bCs/>
          <w:sz w:val="36"/>
          <w:szCs w:val="36"/>
        </w:rPr>
        <w:t xml:space="preserve">Desná, </w:t>
      </w:r>
      <w:proofErr w:type="gramStart"/>
      <w:r w:rsidRPr="00437648">
        <w:rPr>
          <w:bCs/>
          <w:sz w:val="36"/>
          <w:szCs w:val="36"/>
        </w:rPr>
        <w:t>Sudkov - Šumperk</w:t>
      </w:r>
      <w:proofErr w:type="gramEnd"/>
      <w:r w:rsidRPr="00437648">
        <w:rPr>
          <w:bCs/>
          <w:sz w:val="36"/>
          <w:szCs w:val="36"/>
        </w:rPr>
        <w:t>, ř.km 0,000 - 12, 163</w:t>
      </w:r>
    </w:p>
    <w:p w14:paraId="0A7F6EAC" w14:textId="77777777" w:rsidR="00A94245" w:rsidRPr="001D6829" w:rsidRDefault="00A94245" w:rsidP="00A94245">
      <w:pPr>
        <w:rPr>
          <w:sz w:val="28"/>
          <w:szCs w:val="28"/>
        </w:rPr>
      </w:pPr>
    </w:p>
    <w:p w14:paraId="55C56744" w14:textId="168E2A8B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DD1748">
        <w:rPr>
          <w:b w:val="0"/>
          <w:sz w:val="28"/>
          <w:szCs w:val="28"/>
        </w:rPr>
        <w:t xml:space="preserve">Postřelmov, </w:t>
      </w:r>
      <w:r w:rsidR="00437648" w:rsidRPr="00437648">
        <w:rPr>
          <w:b w:val="0"/>
          <w:sz w:val="28"/>
          <w:szCs w:val="28"/>
        </w:rPr>
        <w:t xml:space="preserve">Sudkov, </w:t>
      </w:r>
      <w:r w:rsidR="00822696">
        <w:rPr>
          <w:b w:val="0"/>
          <w:sz w:val="28"/>
          <w:szCs w:val="28"/>
        </w:rPr>
        <w:t xml:space="preserve">Bludov, </w:t>
      </w:r>
      <w:r w:rsidR="00437648" w:rsidRPr="00437648">
        <w:rPr>
          <w:b w:val="0"/>
          <w:sz w:val="28"/>
          <w:szCs w:val="28"/>
        </w:rPr>
        <w:t>Dolní Studénky, Šumperk</w:t>
      </w:r>
      <w:r w:rsidR="00437648">
        <w:rPr>
          <w:b w:val="0"/>
          <w:sz w:val="28"/>
          <w:szCs w:val="28"/>
        </w:rPr>
        <w:t xml:space="preserve"> a</w:t>
      </w:r>
      <w:r w:rsidR="006133D2">
        <w:rPr>
          <w:b w:val="0"/>
          <w:sz w:val="28"/>
          <w:szCs w:val="28"/>
        </w:rPr>
        <w:t xml:space="preserve"> </w:t>
      </w:r>
      <w:r w:rsidR="00DE6EAA">
        <w:rPr>
          <w:b w:val="0"/>
          <w:sz w:val="28"/>
          <w:szCs w:val="28"/>
        </w:rPr>
        <w:t>Vikýřovice</w:t>
      </w:r>
      <w:r w:rsidR="006133D2">
        <w:rPr>
          <w:b w:val="0"/>
          <w:sz w:val="28"/>
          <w:szCs w:val="28"/>
        </w:rPr>
        <w:t xml:space="preserve"> </w:t>
      </w:r>
    </w:p>
    <w:p w14:paraId="1117910B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502417B4" w14:textId="77777777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13AE43E3" w14:textId="77777777" w:rsidR="00A94245" w:rsidRDefault="00A94245" w:rsidP="00A94245">
      <w:pPr>
        <w:jc w:val="center"/>
        <w:rPr>
          <w:b/>
          <w:bCs/>
          <w:sz w:val="28"/>
          <w:szCs w:val="28"/>
        </w:rPr>
      </w:pPr>
    </w:p>
    <w:p w14:paraId="1F6F19BC" w14:textId="77777777" w:rsidR="00CC2335" w:rsidRDefault="004F54A3" w:rsidP="00A94245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9A01CBA" wp14:editId="4E7ACDBB">
            <wp:extent cx="4336489" cy="3883288"/>
            <wp:effectExtent l="0" t="1905" r="508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59679" cy="390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AF29B" w14:textId="77777777" w:rsidR="00CC2335" w:rsidRDefault="00CC2335" w:rsidP="00A94245">
      <w:pPr>
        <w:jc w:val="center"/>
        <w:rPr>
          <w:b/>
          <w:bCs/>
          <w:sz w:val="28"/>
          <w:szCs w:val="28"/>
        </w:rPr>
      </w:pPr>
    </w:p>
    <w:p w14:paraId="6479C55A" w14:textId="77777777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</w:t>
      </w:r>
      <w:r w:rsidR="00CA6251">
        <w:rPr>
          <w:b/>
          <w:bCs/>
          <w:sz w:val="28"/>
          <w:szCs w:val="28"/>
        </w:rPr>
        <w:t>a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 w:rsidR="0004594E">
        <w:rPr>
          <w:bCs/>
          <w:sz w:val="28"/>
          <w:szCs w:val="28"/>
          <w:lang w:val="en-US"/>
        </w:rPr>
        <w:t xml:space="preserve">Ing. </w:t>
      </w:r>
      <w:proofErr w:type="spellStart"/>
      <w:r w:rsidR="0004594E">
        <w:rPr>
          <w:bCs/>
          <w:sz w:val="28"/>
          <w:szCs w:val="28"/>
          <w:lang w:val="en-US"/>
        </w:rPr>
        <w:t>Adéla</w:t>
      </w:r>
      <w:proofErr w:type="spellEnd"/>
      <w:r w:rsidR="0004594E">
        <w:rPr>
          <w:bCs/>
          <w:sz w:val="28"/>
          <w:szCs w:val="28"/>
          <w:lang w:val="en-US"/>
        </w:rPr>
        <w:t xml:space="preserve"> </w:t>
      </w:r>
      <w:proofErr w:type="spellStart"/>
      <w:proofErr w:type="gramStart"/>
      <w:r w:rsidR="0004594E">
        <w:rPr>
          <w:bCs/>
          <w:sz w:val="28"/>
          <w:szCs w:val="28"/>
          <w:lang w:val="en-US"/>
        </w:rPr>
        <w:t>Komárková</w:t>
      </w:r>
      <w:proofErr w:type="spellEnd"/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proofErr w:type="gram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14:paraId="2E94EB82" w14:textId="77777777"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="00CC2335">
        <w:rPr>
          <w:b/>
          <w:sz w:val="28"/>
          <w:szCs w:val="28"/>
          <w:lang w:val="en-US"/>
        </w:rPr>
        <w:t xml:space="preserve"> </w:t>
      </w:r>
      <w:r w:rsidR="0004594E">
        <w:rPr>
          <w:bCs/>
          <w:sz w:val="28"/>
          <w:szCs w:val="28"/>
          <w:lang w:val="en-US"/>
        </w:rPr>
        <w:t>Petr Kurečka</w:t>
      </w:r>
      <w:r w:rsidRPr="00473ABF">
        <w:rPr>
          <w:sz w:val="28"/>
          <w:szCs w:val="28"/>
          <w:lang w:val="en-US"/>
        </w:rPr>
        <w:t xml:space="preserve"> </w:t>
      </w:r>
      <w:r w:rsidR="00CC2335">
        <w:rPr>
          <w:sz w:val="28"/>
          <w:szCs w:val="28"/>
          <w:lang w:val="en-US"/>
        </w:rPr>
        <w:t>–</w:t>
      </w:r>
      <w:r w:rsidR="008E08F8">
        <w:rPr>
          <w:sz w:val="28"/>
          <w:szCs w:val="28"/>
          <w:lang w:val="en-US"/>
        </w:rPr>
        <w:t xml:space="preserve"> </w:t>
      </w:r>
      <w:proofErr w:type="spellStart"/>
      <w:r w:rsidR="0004594E">
        <w:rPr>
          <w:sz w:val="28"/>
          <w:szCs w:val="28"/>
          <w:lang w:val="en-US"/>
        </w:rPr>
        <w:t>V</w:t>
      </w:r>
      <w:r w:rsidRPr="00473ABF">
        <w:rPr>
          <w:sz w:val="28"/>
          <w:szCs w:val="28"/>
          <w:lang w:val="en-US"/>
        </w:rPr>
        <w:t>ed</w:t>
      </w:r>
      <w:r w:rsidR="0004594E">
        <w:rPr>
          <w:sz w:val="28"/>
          <w:szCs w:val="28"/>
          <w:lang w:val="en-US"/>
        </w:rPr>
        <w:t>oucí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14:paraId="221B9D97" w14:textId="77777777"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="00437648">
        <w:rPr>
          <w:sz w:val="28"/>
          <w:szCs w:val="28"/>
          <w:lang w:val="en-US"/>
        </w:rPr>
        <w:t xml:space="preserve"> </w:t>
      </w:r>
      <w:r w:rsidR="0004594E">
        <w:rPr>
          <w:sz w:val="28"/>
          <w:szCs w:val="28"/>
          <w:lang w:val="en-US"/>
        </w:rPr>
        <w:t>2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04594E">
        <w:rPr>
          <w:sz w:val="28"/>
          <w:szCs w:val="28"/>
        </w:rPr>
        <w:t>5.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04594E">
        <w:rPr>
          <w:sz w:val="28"/>
          <w:szCs w:val="28"/>
          <w:lang w:val="en-US"/>
        </w:rPr>
        <w:t>5</w:t>
      </w:r>
    </w:p>
    <w:p w14:paraId="187968A6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583367AF" wp14:editId="471D7BDE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B06407" w14:textId="77777777" w:rsidR="00A94245" w:rsidRPr="00A94245" w:rsidRDefault="00A94245" w:rsidP="00A94245"/>
    <w:p w14:paraId="7DFA0B19" w14:textId="77777777" w:rsidR="00A94245" w:rsidRPr="00A94245" w:rsidRDefault="00A94245" w:rsidP="00DD1748">
      <w:pPr>
        <w:tabs>
          <w:tab w:val="left" w:pos="3402"/>
        </w:tabs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125BE93" wp14:editId="300CFFD2">
            <wp:simplePos x="0" y="0"/>
            <wp:positionH relativeFrom="column">
              <wp:posOffset>272415</wp:posOffset>
            </wp:positionH>
            <wp:positionV relativeFrom="paragraph">
              <wp:posOffset>93345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88C4E0" w14:textId="77777777" w:rsidR="00A94245" w:rsidRPr="00A94245" w:rsidRDefault="00A94245" w:rsidP="00A94245"/>
    <w:p w14:paraId="25F5BCE3" w14:textId="77777777" w:rsidR="00A94245" w:rsidRPr="00A94245" w:rsidRDefault="00A94245" w:rsidP="00A94245"/>
    <w:p w14:paraId="5F5C1F83" w14:textId="77777777" w:rsidR="00A94245" w:rsidRPr="00A94245" w:rsidRDefault="00A94245" w:rsidP="00A94245"/>
    <w:p w14:paraId="6C31D6A1" w14:textId="77777777" w:rsidR="009E312F" w:rsidRPr="009E312F" w:rsidRDefault="00E15661" w:rsidP="0004594E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284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4F03C9DC" w14:textId="77777777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 xml:space="preserve">Název </w:t>
      </w:r>
      <w:proofErr w:type="gramStart"/>
      <w:r>
        <w:rPr>
          <w:bCs/>
          <w:szCs w:val="24"/>
        </w:rPr>
        <w:t>stavby:</w:t>
      </w:r>
      <w:r w:rsidR="00CC2335">
        <w:rPr>
          <w:bCs/>
          <w:szCs w:val="24"/>
        </w:rPr>
        <w:t xml:space="preserve">   </w:t>
      </w:r>
      <w:proofErr w:type="gramEnd"/>
      <w:r w:rsidR="00CC2335">
        <w:rPr>
          <w:bCs/>
          <w:szCs w:val="24"/>
        </w:rPr>
        <w:t xml:space="preserve">                              </w:t>
      </w:r>
      <w:r w:rsidR="00437648" w:rsidRPr="00437648">
        <w:rPr>
          <w:b w:val="0"/>
          <w:bCs/>
          <w:szCs w:val="24"/>
        </w:rPr>
        <w:t>Desná, Sudkov - Šumperk, ř.km 0,000 - 12, 163</w:t>
      </w:r>
    </w:p>
    <w:p w14:paraId="5F63E200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Vodní </w:t>
      </w:r>
      <w:proofErr w:type="gramStart"/>
      <w:r w:rsidRPr="00435B1F">
        <w:rPr>
          <w:b/>
          <w:bCs/>
          <w:sz w:val="24"/>
          <w:szCs w:val="24"/>
        </w:rPr>
        <w:t>tok</w:t>
      </w:r>
      <w:r w:rsidRPr="00610BF0">
        <w:rPr>
          <w:bCs/>
          <w:sz w:val="24"/>
          <w:szCs w:val="24"/>
        </w:rPr>
        <w:t xml:space="preserve">:   </w:t>
      </w:r>
      <w:proofErr w:type="gramEnd"/>
      <w:r w:rsidRPr="00610BF0">
        <w:rPr>
          <w:bCs/>
          <w:sz w:val="24"/>
          <w:szCs w:val="24"/>
        </w:rPr>
        <w:t xml:space="preserve">     </w:t>
      </w:r>
      <w:r w:rsidR="00610BF0" w:rsidRPr="00610BF0">
        <w:rPr>
          <w:bCs/>
          <w:sz w:val="24"/>
          <w:szCs w:val="24"/>
        </w:rPr>
        <w:t xml:space="preserve">                               </w:t>
      </w:r>
      <w:r w:rsidR="006133D2">
        <w:rPr>
          <w:bCs/>
          <w:sz w:val="24"/>
          <w:szCs w:val="24"/>
        </w:rPr>
        <w:t>Desná IDVT 10100090</w:t>
      </w:r>
    </w:p>
    <w:p w14:paraId="15E1F51E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18852E95" w14:textId="77777777" w:rsidR="00E15661" w:rsidRPr="00435B1F" w:rsidRDefault="00E15661" w:rsidP="0004594E">
      <w:pPr>
        <w:tabs>
          <w:tab w:val="left" w:pos="360"/>
        </w:tabs>
        <w:spacing w:after="120"/>
        <w:ind w:left="3544" w:right="-34" w:hanging="3544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proofErr w:type="gramStart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</w:t>
      </w:r>
      <w:r w:rsidR="00DD1748">
        <w:rPr>
          <w:bCs/>
          <w:sz w:val="24"/>
          <w:szCs w:val="24"/>
        </w:rPr>
        <w:t xml:space="preserve">Postřelmov, </w:t>
      </w:r>
      <w:r w:rsidR="00DA56D3" w:rsidRPr="00DA56D3">
        <w:rPr>
          <w:bCs/>
          <w:sz w:val="24"/>
          <w:szCs w:val="24"/>
        </w:rPr>
        <w:t xml:space="preserve">Sudkov, </w:t>
      </w:r>
      <w:r w:rsidR="00822696">
        <w:rPr>
          <w:bCs/>
          <w:sz w:val="24"/>
          <w:szCs w:val="24"/>
        </w:rPr>
        <w:t xml:space="preserve">Bludov, </w:t>
      </w:r>
      <w:r w:rsidR="00DA56D3" w:rsidRPr="00DA56D3">
        <w:rPr>
          <w:bCs/>
          <w:sz w:val="24"/>
          <w:szCs w:val="24"/>
        </w:rPr>
        <w:t>Dolní Studénky, Šumperk a</w:t>
      </w:r>
      <w:r w:rsidR="00DD1748">
        <w:rPr>
          <w:bCs/>
          <w:sz w:val="24"/>
          <w:szCs w:val="24"/>
        </w:rPr>
        <w:t xml:space="preserve"> </w:t>
      </w:r>
      <w:r w:rsidR="00DA56D3" w:rsidRPr="00DA56D3">
        <w:rPr>
          <w:bCs/>
          <w:sz w:val="24"/>
          <w:szCs w:val="24"/>
        </w:rPr>
        <w:t>Vikýřovice</w:t>
      </w:r>
    </w:p>
    <w:p w14:paraId="4858C3D3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105D4A40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65F62F7F" w14:textId="77777777" w:rsidR="00EE6499" w:rsidRDefault="00435B1F" w:rsidP="00EE6499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hydrologického </w:t>
      </w:r>
      <w:proofErr w:type="gramStart"/>
      <w:r w:rsidRPr="00435B1F">
        <w:rPr>
          <w:b/>
          <w:bCs/>
          <w:sz w:val="24"/>
          <w:szCs w:val="24"/>
        </w:rPr>
        <w:t>pořadí: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</w:t>
      </w:r>
      <w:r w:rsidR="00EE6499">
        <w:rPr>
          <w:bCs/>
          <w:sz w:val="24"/>
          <w:szCs w:val="24"/>
        </w:rPr>
        <w:t xml:space="preserve"> </w:t>
      </w:r>
      <w:r w:rsidRPr="00435B1F">
        <w:rPr>
          <w:bCs/>
          <w:sz w:val="24"/>
          <w:szCs w:val="24"/>
        </w:rPr>
        <w:t xml:space="preserve">  </w:t>
      </w:r>
      <w:r w:rsidR="00E15661" w:rsidRPr="00435B1F">
        <w:rPr>
          <w:bCs/>
          <w:sz w:val="24"/>
          <w:szCs w:val="24"/>
        </w:rPr>
        <w:t>4-10-01-0</w:t>
      </w:r>
      <w:r w:rsidR="006133D2">
        <w:rPr>
          <w:bCs/>
          <w:sz w:val="24"/>
          <w:szCs w:val="24"/>
        </w:rPr>
        <w:t>8</w:t>
      </w:r>
      <w:r w:rsidR="00EE6499">
        <w:rPr>
          <w:bCs/>
          <w:sz w:val="24"/>
          <w:szCs w:val="24"/>
        </w:rPr>
        <w:t>51</w:t>
      </w:r>
      <w:r w:rsidR="006133D2">
        <w:rPr>
          <w:bCs/>
          <w:sz w:val="24"/>
          <w:szCs w:val="24"/>
        </w:rPr>
        <w:t xml:space="preserve">, </w:t>
      </w:r>
      <w:r w:rsidR="006133D2" w:rsidRPr="00435B1F">
        <w:rPr>
          <w:bCs/>
          <w:sz w:val="24"/>
          <w:szCs w:val="24"/>
        </w:rPr>
        <w:t>4-10-01-0</w:t>
      </w:r>
      <w:r w:rsidR="00EE6499">
        <w:rPr>
          <w:bCs/>
          <w:sz w:val="24"/>
          <w:szCs w:val="24"/>
        </w:rPr>
        <w:t>852</w:t>
      </w:r>
      <w:r w:rsidR="006133D2">
        <w:rPr>
          <w:bCs/>
          <w:sz w:val="24"/>
          <w:szCs w:val="24"/>
        </w:rPr>
        <w:t xml:space="preserve">, </w:t>
      </w:r>
      <w:r w:rsidR="006133D2" w:rsidRPr="00435B1F">
        <w:rPr>
          <w:bCs/>
          <w:sz w:val="24"/>
          <w:szCs w:val="24"/>
        </w:rPr>
        <w:t>4-10-01-0</w:t>
      </w:r>
      <w:r w:rsidR="00EE6499">
        <w:rPr>
          <w:bCs/>
          <w:sz w:val="24"/>
          <w:szCs w:val="24"/>
        </w:rPr>
        <w:t>871,</w:t>
      </w:r>
    </w:p>
    <w:p w14:paraId="30890875" w14:textId="77777777" w:rsidR="00EE6499" w:rsidRDefault="00EE6499" w:rsidP="00EE6499">
      <w:pPr>
        <w:tabs>
          <w:tab w:val="left" w:pos="360"/>
          <w:tab w:val="left" w:pos="3544"/>
        </w:tabs>
        <w:spacing w:after="120"/>
        <w:ind w:left="3958" w:hanging="3958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 xml:space="preserve">873, </w:t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 xml:space="preserve">891, </w:t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>896,</w:t>
      </w:r>
    </w:p>
    <w:p w14:paraId="14164ADF" w14:textId="77777777" w:rsidR="00E15661" w:rsidRPr="00435B1F" w:rsidRDefault="00EE6499" w:rsidP="00EE6499">
      <w:pPr>
        <w:tabs>
          <w:tab w:val="left" w:pos="360"/>
          <w:tab w:val="left" w:pos="3544"/>
        </w:tabs>
        <w:spacing w:after="120"/>
        <w:ind w:left="3958" w:hanging="3958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  <w:r>
        <w:rPr>
          <w:bCs/>
          <w:sz w:val="24"/>
          <w:szCs w:val="24"/>
        </w:rPr>
        <w:tab/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 xml:space="preserve">930, </w:t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>951,</w:t>
      </w:r>
      <w:r w:rsidRPr="00EE6499">
        <w:rPr>
          <w:bCs/>
          <w:sz w:val="24"/>
          <w:szCs w:val="24"/>
        </w:rPr>
        <w:t xml:space="preserve"> </w:t>
      </w:r>
      <w:r w:rsidRPr="00435B1F">
        <w:rPr>
          <w:bCs/>
          <w:sz w:val="24"/>
          <w:szCs w:val="24"/>
        </w:rPr>
        <w:t>4-10-01-0</w:t>
      </w:r>
      <w:r>
        <w:rPr>
          <w:bCs/>
          <w:sz w:val="24"/>
          <w:szCs w:val="24"/>
        </w:rPr>
        <w:t>953</w:t>
      </w:r>
    </w:p>
    <w:p w14:paraId="364302BC" w14:textId="77777777" w:rsidR="004B4159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</w:t>
      </w:r>
      <w:proofErr w:type="gramStart"/>
      <w:r w:rsidRPr="00435B1F">
        <w:rPr>
          <w:b/>
          <w:bCs/>
          <w:sz w:val="24"/>
          <w:szCs w:val="24"/>
        </w:rPr>
        <w:t>HM: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   </w:t>
      </w:r>
      <w:r w:rsidR="004B4159">
        <w:rPr>
          <w:bCs/>
          <w:sz w:val="24"/>
          <w:szCs w:val="24"/>
        </w:rPr>
        <w:t>900 899, 220 260, 221 650, 221 642, 220 295, 224 595</w:t>
      </w:r>
    </w:p>
    <w:p w14:paraId="43CCC934" w14:textId="77777777" w:rsidR="0004594E" w:rsidRDefault="0004594E" w:rsidP="0004594E">
      <w:pPr>
        <w:pStyle w:val="Text"/>
        <w:rPr>
          <w:szCs w:val="24"/>
        </w:rPr>
      </w:pPr>
      <w:r w:rsidRPr="0004594E">
        <w:rPr>
          <w:b/>
          <w:szCs w:val="24"/>
        </w:rPr>
        <w:t>Stupeň dokumentace:</w:t>
      </w:r>
      <w:r w:rsidRPr="009C0EF4">
        <w:rPr>
          <w:szCs w:val="24"/>
        </w:rPr>
        <w:t xml:space="preserve"> </w:t>
      </w:r>
      <w:r w:rsidRPr="009C0EF4">
        <w:rPr>
          <w:szCs w:val="24"/>
        </w:rPr>
        <w:tab/>
      </w:r>
      <w:r w:rsidRPr="009C0EF4">
        <w:rPr>
          <w:szCs w:val="24"/>
        </w:rPr>
        <w:tab/>
      </w:r>
      <w:bookmarkStart w:id="0" w:name="_Hlk193796189"/>
      <w:r>
        <w:rPr>
          <w:szCs w:val="24"/>
        </w:rPr>
        <w:t>I</w:t>
      </w:r>
      <w:r w:rsidR="001A0A7E">
        <w:rPr>
          <w:szCs w:val="24"/>
        </w:rPr>
        <w:t>nvestiční záměr</w:t>
      </w:r>
      <w:r>
        <w:rPr>
          <w:szCs w:val="24"/>
        </w:rPr>
        <w:t xml:space="preserve"> a </w:t>
      </w:r>
      <w:r w:rsidR="001A0A7E">
        <w:rPr>
          <w:szCs w:val="24"/>
        </w:rPr>
        <w:t>z</w:t>
      </w:r>
      <w:r w:rsidRPr="009C0EF4">
        <w:rPr>
          <w:szCs w:val="24"/>
        </w:rPr>
        <w:t>adání rozsahu stavby</w:t>
      </w:r>
      <w:bookmarkEnd w:id="0"/>
    </w:p>
    <w:p w14:paraId="224FA0BE" w14:textId="77777777" w:rsidR="00E15661" w:rsidRPr="00435B1F" w:rsidRDefault="00435B1F" w:rsidP="0004594E">
      <w:pPr>
        <w:tabs>
          <w:tab w:val="left" w:pos="360"/>
          <w:tab w:val="left" w:pos="3960"/>
        </w:tabs>
        <w:spacing w:before="240"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</w:t>
      </w:r>
      <w:r w:rsidR="006133D2">
        <w:rPr>
          <w:bCs/>
          <w:sz w:val="24"/>
          <w:szCs w:val="24"/>
        </w:rPr>
        <w:t xml:space="preserve">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63D64C1F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2F333CD2" w14:textId="77777777" w:rsidR="009E312F" w:rsidRPr="00B64A7C" w:rsidRDefault="009E312F" w:rsidP="0004594E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284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5BB10BEB" w14:textId="77777777" w:rsidR="00E15661" w:rsidRPr="00CA4969" w:rsidRDefault="004B4159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>T</w:t>
      </w:r>
      <w:r w:rsidR="009E312F">
        <w:rPr>
          <w:sz w:val="24"/>
          <w:szCs w:val="24"/>
        </w:rPr>
        <w:t xml:space="preserve">ermín pro zpracování </w:t>
      </w:r>
      <w:proofErr w:type="gramStart"/>
      <w:r w:rsidR="009E312F">
        <w:rPr>
          <w:sz w:val="24"/>
          <w:szCs w:val="24"/>
        </w:rPr>
        <w:t>PD - d</w:t>
      </w:r>
      <w:r w:rsidR="00E15661">
        <w:rPr>
          <w:sz w:val="24"/>
          <w:szCs w:val="24"/>
        </w:rPr>
        <w:t>o</w:t>
      </w:r>
      <w:proofErr w:type="gramEnd"/>
      <w:r w:rsidR="00E15661">
        <w:rPr>
          <w:sz w:val="24"/>
          <w:szCs w:val="24"/>
        </w:rPr>
        <w:t xml:space="preserve"> </w:t>
      </w:r>
      <w:r>
        <w:rPr>
          <w:sz w:val="24"/>
          <w:szCs w:val="24"/>
        </w:rPr>
        <w:t>12</w:t>
      </w:r>
      <w:r w:rsidR="00AC5C65">
        <w:rPr>
          <w:sz w:val="24"/>
          <w:szCs w:val="24"/>
        </w:rPr>
        <w:t>/202</w:t>
      </w:r>
      <w:r w:rsidR="00CC2335">
        <w:rPr>
          <w:sz w:val="24"/>
          <w:szCs w:val="24"/>
        </w:rPr>
        <w:t>5</w:t>
      </w:r>
    </w:p>
    <w:p w14:paraId="32232916" w14:textId="77777777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4B4159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4B4159">
        <w:rPr>
          <w:sz w:val="24"/>
          <w:szCs w:val="24"/>
        </w:rPr>
        <w:t>6-2028</w:t>
      </w:r>
    </w:p>
    <w:p w14:paraId="09EC0E5B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3FEF78F9" w14:textId="77777777" w:rsidR="00E15661" w:rsidRPr="00815FCA" w:rsidRDefault="00E15661" w:rsidP="0004594E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284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6100BFF9" w14:textId="70EB888C" w:rsidR="0004594E" w:rsidRDefault="008E08F8" w:rsidP="00CC2335">
      <w:pPr>
        <w:jc w:val="both"/>
        <w:rPr>
          <w:bCs/>
          <w:sz w:val="24"/>
          <w:szCs w:val="24"/>
        </w:rPr>
      </w:pPr>
      <w:bookmarkStart w:id="1" w:name="_Hlk193796511"/>
      <w:r w:rsidRPr="0004594E">
        <w:rPr>
          <w:b/>
          <w:sz w:val="24"/>
          <w:szCs w:val="24"/>
        </w:rPr>
        <w:t>Oprav</w:t>
      </w:r>
      <w:r>
        <w:rPr>
          <w:b/>
          <w:sz w:val="24"/>
          <w:szCs w:val="24"/>
        </w:rPr>
        <w:t>a</w:t>
      </w:r>
      <w:r w:rsidR="0004594E" w:rsidRPr="0004594E">
        <w:rPr>
          <w:b/>
          <w:sz w:val="24"/>
          <w:szCs w:val="24"/>
        </w:rPr>
        <w:t xml:space="preserve">: Zadání rozsahu stavby </w:t>
      </w:r>
      <w:bookmarkEnd w:id="1"/>
    </w:p>
    <w:p w14:paraId="74D1934A" w14:textId="16447045" w:rsidR="00426638" w:rsidRDefault="00CC2335" w:rsidP="00CC2335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V průběhu povodně </w:t>
      </w:r>
      <w:r w:rsidR="003C5D71" w:rsidRPr="003C5D71">
        <w:rPr>
          <w:bCs/>
          <w:sz w:val="24"/>
          <w:szCs w:val="24"/>
        </w:rPr>
        <w:t xml:space="preserve">dne </w:t>
      </w:r>
      <w:r>
        <w:rPr>
          <w:bCs/>
          <w:sz w:val="24"/>
          <w:szCs w:val="24"/>
        </w:rPr>
        <w:t>14</w:t>
      </w:r>
      <w:r w:rsidR="003C5D71" w:rsidRPr="003C5D71">
        <w:rPr>
          <w:bCs/>
          <w:sz w:val="24"/>
          <w:szCs w:val="24"/>
        </w:rPr>
        <w:t xml:space="preserve">. </w:t>
      </w:r>
      <w:r>
        <w:rPr>
          <w:bCs/>
          <w:sz w:val="24"/>
          <w:szCs w:val="24"/>
        </w:rPr>
        <w:t>9</w:t>
      </w:r>
      <w:r w:rsidR="003C5D71" w:rsidRPr="003C5D71">
        <w:rPr>
          <w:bCs/>
          <w:sz w:val="24"/>
          <w:szCs w:val="24"/>
        </w:rPr>
        <w:t>. 202</w:t>
      </w:r>
      <w:r>
        <w:rPr>
          <w:bCs/>
          <w:sz w:val="24"/>
          <w:szCs w:val="24"/>
        </w:rPr>
        <w:t>4</w:t>
      </w:r>
      <w:r w:rsidR="003C5D71" w:rsidRPr="003C5D71">
        <w:rPr>
          <w:bCs/>
          <w:sz w:val="24"/>
          <w:szCs w:val="24"/>
        </w:rPr>
        <w:t xml:space="preserve"> na úseku dlouhém </w:t>
      </w:r>
      <w:r w:rsidR="00822696">
        <w:rPr>
          <w:bCs/>
          <w:sz w:val="24"/>
          <w:szCs w:val="24"/>
        </w:rPr>
        <w:t>12,163</w:t>
      </w:r>
      <w:r w:rsidR="003C5D71">
        <w:rPr>
          <w:bCs/>
          <w:sz w:val="24"/>
          <w:szCs w:val="24"/>
        </w:rPr>
        <w:t xml:space="preserve"> km v</w:t>
      </w:r>
      <w:r w:rsidR="00822696">
        <w:rPr>
          <w:bCs/>
          <w:sz w:val="24"/>
          <w:szCs w:val="24"/>
        </w:rPr>
        <w:t xml:space="preserve"> katastrálních územích </w:t>
      </w:r>
      <w:r w:rsidR="00DD1748">
        <w:rPr>
          <w:bCs/>
          <w:sz w:val="24"/>
          <w:szCs w:val="24"/>
        </w:rPr>
        <w:t xml:space="preserve">Postřelmov, </w:t>
      </w:r>
      <w:r w:rsidR="00212693" w:rsidRPr="00212693">
        <w:rPr>
          <w:bCs/>
          <w:sz w:val="24"/>
          <w:szCs w:val="24"/>
        </w:rPr>
        <w:t xml:space="preserve">Sudkov, Bludov, Dolní Studénky, Šumperk a Vikýřovice </w:t>
      </w:r>
      <w:r w:rsidR="003C5D71" w:rsidRPr="003C5D71">
        <w:rPr>
          <w:bCs/>
          <w:sz w:val="24"/>
          <w:szCs w:val="24"/>
        </w:rPr>
        <w:t xml:space="preserve">došlo ke vzniku </w:t>
      </w:r>
      <w:proofErr w:type="spellStart"/>
      <w:r w:rsidR="003C5D71" w:rsidRPr="003C5D71">
        <w:rPr>
          <w:bCs/>
          <w:sz w:val="24"/>
          <w:szCs w:val="24"/>
        </w:rPr>
        <w:t>nátrží</w:t>
      </w:r>
      <w:proofErr w:type="spellEnd"/>
      <w:r w:rsidR="003C5D71" w:rsidRPr="003C5D71">
        <w:rPr>
          <w:bCs/>
          <w:sz w:val="24"/>
          <w:szCs w:val="24"/>
        </w:rPr>
        <w:t xml:space="preserve">, </w:t>
      </w:r>
      <w:r w:rsidR="00A02195">
        <w:rPr>
          <w:bCs/>
          <w:sz w:val="24"/>
          <w:szCs w:val="24"/>
        </w:rPr>
        <w:t>roz</w:t>
      </w:r>
      <w:r w:rsidR="003C5D71" w:rsidRPr="003C5D71">
        <w:rPr>
          <w:bCs/>
          <w:sz w:val="24"/>
          <w:szCs w:val="24"/>
        </w:rPr>
        <w:t xml:space="preserve">plavení </w:t>
      </w:r>
      <w:r w:rsidR="00A02195">
        <w:rPr>
          <w:bCs/>
          <w:sz w:val="24"/>
          <w:szCs w:val="24"/>
        </w:rPr>
        <w:t xml:space="preserve">podélného </w:t>
      </w:r>
      <w:r w:rsidR="003C5D71" w:rsidRPr="003C5D71">
        <w:rPr>
          <w:bCs/>
          <w:sz w:val="24"/>
          <w:szCs w:val="24"/>
        </w:rPr>
        <w:t>opevnění, nánosů</w:t>
      </w:r>
      <w:r>
        <w:rPr>
          <w:bCs/>
          <w:sz w:val="24"/>
          <w:szCs w:val="24"/>
        </w:rPr>
        <w:t>,</w:t>
      </w:r>
      <w:r w:rsidR="003C5D71" w:rsidRPr="003C5D71">
        <w:rPr>
          <w:bCs/>
          <w:sz w:val="24"/>
          <w:szCs w:val="24"/>
        </w:rPr>
        <w:t xml:space="preserve"> výmolů za opevněním</w:t>
      </w:r>
      <w:r>
        <w:rPr>
          <w:bCs/>
          <w:sz w:val="24"/>
          <w:szCs w:val="24"/>
        </w:rPr>
        <w:t>, poškození dnového opevnění</w:t>
      </w:r>
      <w:r w:rsidR="004D49BF">
        <w:rPr>
          <w:bCs/>
          <w:sz w:val="24"/>
          <w:szCs w:val="24"/>
        </w:rPr>
        <w:t>, poškození opevnění návodního líce ochrann</w:t>
      </w:r>
      <w:r w:rsidR="001A0A7E">
        <w:rPr>
          <w:bCs/>
          <w:sz w:val="24"/>
          <w:szCs w:val="24"/>
        </w:rPr>
        <w:t>é</w:t>
      </w:r>
      <w:r w:rsidR="004D49BF">
        <w:rPr>
          <w:bCs/>
          <w:sz w:val="24"/>
          <w:szCs w:val="24"/>
        </w:rPr>
        <w:t xml:space="preserve"> hráz</w:t>
      </w:r>
      <w:r w:rsidR="001A0A7E">
        <w:rPr>
          <w:bCs/>
          <w:sz w:val="24"/>
          <w:szCs w:val="24"/>
        </w:rPr>
        <w:t xml:space="preserve">e, </w:t>
      </w:r>
      <w:r w:rsidR="008E08F8">
        <w:rPr>
          <w:bCs/>
          <w:sz w:val="24"/>
          <w:szCs w:val="24"/>
        </w:rPr>
        <w:t xml:space="preserve">snížení </w:t>
      </w:r>
      <w:r w:rsidR="001A0A7E">
        <w:rPr>
          <w:bCs/>
          <w:sz w:val="24"/>
          <w:szCs w:val="24"/>
        </w:rPr>
        <w:t>ochranných hrází</w:t>
      </w:r>
      <w:r w:rsidR="008E08F8">
        <w:rPr>
          <w:bCs/>
          <w:sz w:val="24"/>
          <w:szCs w:val="24"/>
        </w:rPr>
        <w:t xml:space="preserve"> p</w:t>
      </w:r>
      <w:r w:rsidR="008E08F8" w:rsidRPr="008E08F8">
        <w:rPr>
          <w:bCs/>
          <w:sz w:val="24"/>
          <w:szCs w:val="24"/>
        </w:rPr>
        <w:t>ojezdem techniky v rámci zabezpečovacích prací</w:t>
      </w:r>
      <w:r w:rsidR="00C24AB8">
        <w:rPr>
          <w:bCs/>
          <w:sz w:val="24"/>
          <w:szCs w:val="24"/>
        </w:rPr>
        <w:t>, poškození vzdušných i návodních sta</w:t>
      </w:r>
      <w:r w:rsidR="00F937D1">
        <w:rPr>
          <w:bCs/>
          <w:sz w:val="24"/>
          <w:szCs w:val="24"/>
        </w:rPr>
        <w:t>h</w:t>
      </w:r>
      <w:r w:rsidR="00C24AB8">
        <w:rPr>
          <w:bCs/>
          <w:sz w:val="24"/>
          <w:szCs w:val="24"/>
        </w:rPr>
        <w:t xml:space="preserve">ů ochranných hrází </w:t>
      </w:r>
      <w:r w:rsidR="004D49BF">
        <w:rPr>
          <w:bCs/>
          <w:sz w:val="24"/>
          <w:szCs w:val="24"/>
        </w:rPr>
        <w:t>a</w:t>
      </w:r>
      <w:r>
        <w:rPr>
          <w:bCs/>
          <w:sz w:val="24"/>
          <w:szCs w:val="24"/>
        </w:rPr>
        <w:t xml:space="preserve"> narušení opěrné zdi</w:t>
      </w:r>
      <w:r w:rsidR="003C5D71" w:rsidRPr="003C5D71">
        <w:rPr>
          <w:bCs/>
          <w:sz w:val="24"/>
          <w:szCs w:val="24"/>
        </w:rPr>
        <w:t>.</w:t>
      </w:r>
    </w:p>
    <w:p w14:paraId="270C63F0" w14:textId="77777777" w:rsidR="004D49BF" w:rsidRDefault="004D49BF" w:rsidP="00CC2335">
      <w:pPr>
        <w:jc w:val="both"/>
        <w:rPr>
          <w:bCs/>
          <w:sz w:val="24"/>
          <w:szCs w:val="24"/>
        </w:rPr>
      </w:pPr>
    </w:p>
    <w:p w14:paraId="2162B0F3" w14:textId="77777777" w:rsidR="004D49BF" w:rsidRDefault="004D49BF" w:rsidP="004D49BF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Investiční část</w:t>
      </w:r>
      <w:r w:rsidR="008E08F8">
        <w:rPr>
          <w:b/>
          <w:sz w:val="24"/>
          <w:szCs w:val="24"/>
        </w:rPr>
        <w:t>/Investice</w:t>
      </w:r>
      <w:r>
        <w:rPr>
          <w:b/>
          <w:sz w:val="24"/>
          <w:szCs w:val="24"/>
        </w:rPr>
        <w:t xml:space="preserve">: </w:t>
      </w:r>
      <w:r w:rsidRPr="003D17CE">
        <w:rPr>
          <w:b/>
          <w:sz w:val="24"/>
          <w:szCs w:val="24"/>
        </w:rPr>
        <w:t>Investiční záměr</w:t>
      </w:r>
    </w:p>
    <w:p w14:paraId="1D03F3A9" w14:textId="77777777" w:rsidR="008B1B6A" w:rsidRDefault="008B1B6A" w:rsidP="004D49BF">
      <w:pPr>
        <w:jc w:val="both"/>
        <w:rPr>
          <w:bCs/>
          <w:sz w:val="24"/>
          <w:szCs w:val="24"/>
        </w:rPr>
      </w:pPr>
    </w:p>
    <w:p w14:paraId="7D4C46E0" w14:textId="44EB96C6" w:rsidR="008B1B6A" w:rsidRDefault="008B1B6A" w:rsidP="004D49BF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OH Sudkov</w:t>
      </w:r>
    </w:p>
    <w:p w14:paraId="622B2E0C" w14:textId="58F8D9A6" w:rsidR="004D49BF" w:rsidRDefault="004D49BF" w:rsidP="004D49BF">
      <w:pPr>
        <w:jc w:val="both"/>
        <w:rPr>
          <w:bCs/>
          <w:sz w:val="24"/>
          <w:szCs w:val="24"/>
        </w:rPr>
      </w:pPr>
      <w:r w:rsidRPr="004D49BF">
        <w:rPr>
          <w:bCs/>
          <w:sz w:val="24"/>
          <w:szCs w:val="24"/>
        </w:rPr>
        <w:t>V průběhu povodně</w:t>
      </w:r>
      <w:r w:rsidR="004463C9">
        <w:rPr>
          <w:bCs/>
          <w:sz w:val="24"/>
          <w:szCs w:val="24"/>
        </w:rPr>
        <w:t>,</w:t>
      </w:r>
      <w:r w:rsidRPr="004D49BF">
        <w:rPr>
          <w:bCs/>
          <w:sz w:val="24"/>
          <w:szCs w:val="24"/>
        </w:rPr>
        <w:t xml:space="preserve"> dne 14. 9. 2024</w:t>
      </w:r>
      <w:r w:rsidR="004463C9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 xml:space="preserve"> </w:t>
      </w:r>
      <w:r w:rsidR="004463C9" w:rsidRPr="004D49BF">
        <w:rPr>
          <w:bCs/>
          <w:sz w:val="24"/>
          <w:szCs w:val="24"/>
        </w:rPr>
        <w:t xml:space="preserve">došlo </w:t>
      </w:r>
      <w:r w:rsidRPr="004D49BF">
        <w:rPr>
          <w:bCs/>
          <w:sz w:val="24"/>
          <w:szCs w:val="24"/>
        </w:rPr>
        <w:t xml:space="preserve">na </w:t>
      </w:r>
      <w:r w:rsidR="004463C9">
        <w:rPr>
          <w:bCs/>
          <w:sz w:val="24"/>
          <w:szCs w:val="24"/>
        </w:rPr>
        <w:t xml:space="preserve">počátku </w:t>
      </w:r>
      <w:r w:rsidRPr="004D49BF">
        <w:rPr>
          <w:bCs/>
          <w:sz w:val="24"/>
          <w:szCs w:val="24"/>
        </w:rPr>
        <w:t>úseku</w:t>
      </w:r>
      <w:r w:rsidR="00F73D1F">
        <w:rPr>
          <w:bCs/>
          <w:sz w:val="24"/>
          <w:szCs w:val="24"/>
        </w:rPr>
        <w:t>,</w:t>
      </w:r>
      <w:r w:rsidRPr="004D49BF">
        <w:rPr>
          <w:bCs/>
          <w:sz w:val="24"/>
          <w:szCs w:val="24"/>
        </w:rPr>
        <w:t xml:space="preserve"> </w:t>
      </w:r>
      <w:r w:rsidR="004463C9">
        <w:rPr>
          <w:bCs/>
          <w:sz w:val="24"/>
          <w:szCs w:val="24"/>
        </w:rPr>
        <w:t>nad komunikací</w:t>
      </w:r>
      <w:r w:rsidR="00F73D1F">
        <w:rPr>
          <w:bCs/>
          <w:sz w:val="24"/>
          <w:szCs w:val="24"/>
        </w:rPr>
        <w:t>,</w:t>
      </w:r>
      <w:r w:rsidR="004463C9">
        <w:rPr>
          <w:bCs/>
          <w:sz w:val="24"/>
          <w:szCs w:val="24"/>
        </w:rPr>
        <w:t xml:space="preserve"> </w:t>
      </w:r>
      <w:r w:rsidRPr="004D49BF">
        <w:rPr>
          <w:bCs/>
          <w:sz w:val="24"/>
          <w:szCs w:val="24"/>
        </w:rPr>
        <w:t xml:space="preserve">dlouhém </w:t>
      </w:r>
      <w:r w:rsidR="004463C9">
        <w:rPr>
          <w:bCs/>
          <w:sz w:val="24"/>
          <w:szCs w:val="24"/>
        </w:rPr>
        <w:t xml:space="preserve">cca </w:t>
      </w:r>
      <w:r w:rsidR="008E08F8">
        <w:rPr>
          <w:bCs/>
          <w:sz w:val="24"/>
          <w:szCs w:val="24"/>
        </w:rPr>
        <w:t>15</w:t>
      </w:r>
      <w:r w:rsidR="008E08F8" w:rsidRPr="004D49BF">
        <w:rPr>
          <w:bCs/>
          <w:sz w:val="24"/>
          <w:szCs w:val="24"/>
        </w:rPr>
        <w:t xml:space="preserve"> </w:t>
      </w:r>
      <w:r w:rsidRPr="004D49BF">
        <w:rPr>
          <w:bCs/>
          <w:sz w:val="24"/>
          <w:szCs w:val="24"/>
        </w:rPr>
        <w:t>m</w:t>
      </w:r>
      <w:r w:rsidR="004463C9">
        <w:rPr>
          <w:bCs/>
          <w:sz w:val="24"/>
          <w:szCs w:val="24"/>
        </w:rPr>
        <w:t>,</w:t>
      </w:r>
      <w:r w:rsidRPr="004D49BF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k průsakům vody přes ochrann</w:t>
      </w:r>
      <w:r w:rsidR="00F73D1F">
        <w:rPr>
          <w:bCs/>
          <w:sz w:val="24"/>
          <w:szCs w:val="24"/>
        </w:rPr>
        <w:t>ou</w:t>
      </w:r>
      <w:r>
        <w:rPr>
          <w:bCs/>
          <w:sz w:val="24"/>
          <w:szCs w:val="24"/>
        </w:rPr>
        <w:t xml:space="preserve"> protipovodňo</w:t>
      </w:r>
      <w:r w:rsidR="00C24AB8">
        <w:rPr>
          <w:bCs/>
          <w:sz w:val="24"/>
          <w:szCs w:val="24"/>
        </w:rPr>
        <w:t>v</w:t>
      </w:r>
      <w:r w:rsidR="00F73D1F">
        <w:rPr>
          <w:bCs/>
          <w:sz w:val="24"/>
          <w:szCs w:val="24"/>
        </w:rPr>
        <w:t>ou</w:t>
      </w:r>
      <w:r>
        <w:rPr>
          <w:bCs/>
          <w:sz w:val="24"/>
          <w:szCs w:val="24"/>
        </w:rPr>
        <w:t xml:space="preserve"> hráz </w:t>
      </w:r>
      <w:r w:rsidR="004463C9">
        <w:rPr>
          <w:bCs/>
          <w:sz w:val="24"/>
          <w:szCs w:val="24"/>
        </w:rPr>
        <w:t xml:space="preserve">a dále proti vodě v úseku </w:t>
      </w:r>
      <w:r w:rsidR="004463C9" w:rsidRPr="004D49BF">
        <w:rPr>
          <w:bCs/>
          <w:sz w:val="24"/>
          <w:szCs w:val="24"/>
        </w:rPr>
        <w:t xml:space="preserve">dlouhém </w:t>
      </w:r>
      <w:r w:rsidR="004463C9">
        <w:rPr>
          <w:bCs/>
          <w:sz w:val="24"/>
          <w:szCs w:val="24"/>
        </w:rPr>
        <w:t>cca 70</w:t>
      </w:r>
      <w:r w:rsidR="004463C9" w:rsidRPr="004D49BF">
        <w:rPr>
          <w:bCs/>
          <w:sz w:val="24"/>
          <w:szCs w:val="24"/>
        </w:rPr>
        <w:t xml:space="preserve"> m </w:t>
      </w:r>
      <w:r w:rsidR="004463C9">
        <w:rPr>
          <w:bCs/>
          <w:sz w:val="24"/>
          <w:szCs w:val="24"/>
        </w:rPr>
        <w:t>k průsakům vody pod ochrann</w:t>
      </w:r>
      <w:r w:rsidR="00F73D1F">
        <w:rPr>
          <w:bCs/>
          <w:sz w:val="24"/>
          <w:szCs w:val="24"/>
        </w:rPr>
        <w:t>ou</w:t>
      </w:r>
      <w:r w:rsidR="004463C9">
        <w:rPr>
          <w:bCs/>
          <w:sz w:val="24"/>
          <w:szCs w:val="24"/>
        </w:rPr>
        <w:t xml:space="preserve"> protipovodňov</w:t>
      </w:r>
      <w:r w:rsidR="00F73D1F">
        <w:rPr>
          <w:bCs/>
          <w:sz w:val="24"/>
          <w:szCs w:val="24"/>
        </w:rPr>
        <w:t>ou</w:t>
      </w:r>
      <w:r w:rsidR="004463C9">
        <w:rPr>
          <w:bCs/>
          <w:sz w:val="24"/>
          <w:szCs w:val="24"/>
        </w:rPr>
        <w:t xml:space="preserve"> hráz</w:t>
      </w:r>
      <w:r w:rsidR="00F73D1F">
        <w:rPr>
          <w:bCs/>
          <w:sz w:val="24"/>
          <w:szCs w:val="24"/>
        </w:rPr>
        <w:t>í</w:t>
      </w:r>
      <w:r w:rsidR="004463C9">
        <w:rPr>
          <w:bCs/>
          <w:sz w:val="24"/>
          <w:szCs w:val="24"/>
        </w:rPr>
        <w:t xml:space="preserve">, </w:t>
      </w:r>
      <w:r w:rsidR="004463C9" w:rsidRPr="004D49BF">
        <w:rPr>
          <w:bCs/>
          <w:sz w:val="24"/>
          <w:szCs w:val="24"/>
        </w:rPr>
        <w:t>v</w:t>
      </w:r>
      <w:r w:rsidR="004463C9">
        <w:rPr>
          <w:bCs/>
          <w:sz w:val="24"/>
          <w:szCs w:val="24"/>
        </w:rPr>
        <w:t> </w:t>
      </w:r>
      <w:r w:rsidR="004463C9" w:rsidRPr="004D49BF">
        <w:rPr>
          <w:bCs/>
          <w:sz w:val="24"/>
          <w:szCs w:val="24"/>
        </w:rPr>
        <w:t>katastrální</w:t>
      </w:r>
      <w:r w:rsidR="004463C9">
        <w:rPr>
          <w:bCs/>
          <w:sz w:val="24"/>
          <w:szCs w:val="24"/>
        </w:rPr>
        <w:t>m</w:t>
      </w:r>
      <w:r w:rsidR="004463C9" w:rsidRPr="004D49BF">
        <w:rPr>
          <w:bCs/>
          <w:sz w:val="24"/>
          <w:szCs w:val="24"/>
        </w:rPr>
        <w:t xml:space="preserve"> území Sudkov</w:t>
      </w:r>
      <w:r w:rsidR="004463C9">
        <w:rPr>
          <w:bCs/>
          <w:sz w:val="24"/>
          <w:szCs w:val="24"/>
        </w:rPr>
        <w:t>.</w:t>
      </w:r>
      <w:r w:rsidR="00C24AB8">
        <w:rPr>
          <w:bCs/>
          <w:sz w:val="24"/>
          <w:szCs w:val="24"/>
        </w:rPr>
        <w:t xml:space="preserve"> Hráz </w:t>
      </w:r>
      <w:r w:rsidR="00F73D1F">
        <w:rPr>
          <w:bCs/>
          <w:sz w:val="24"/>
          <w:szCs w:val="24"/>
        </w:rPr>
        <w:t xml:space="preserve">o celkové délce cca 250 m </w:t>
      </w:r>
      <w:r w:rsidR="00C24AB8">
        <w:rPr>
          <w:bCs/>
          <w:sz w:val="24"/>
          <w:szCs w:val="24"/>
        </w:rPr>
        <w:t>je vymezena komunikací III/3704 mezi Sudkovem a Bludovem a</w:t>
      </w:r>
      <w:r w:rsidR="00F73D1F">
        <w:rPr>
          <w:bCs/>
          <w:sz w:val="24"/>
          <w:szCs w:val="24"/>
        </w:rPr>
        <w:t> </w:t>
      </w:r>
      <w:r w:rsidR="00C24AB8">
        <w:rPr>
          <w:bCs/>
          <w:sz w:val="24"/>
          <w:szCs w:val="24"/>
        </w:rPr>
        <w:t>omezovacím stavidlovým objektem na VVT Desná</w:t>
      </w:r>
      <w:r w:rsidR="00F73D1F">
        <w:rPr>
          <w:bCs/>
          <w:sz w:val="24"/>
          <w:szCs w:val="24"/>
        </w:rPr>
        <w:t>.</w:t>
      </w:r>
      <w:r w:rsidR="00C24AB8">
        <w:rPr>
          <w:bCs/>
          <w:sz w:val="24"/>
          <w:szCs w:val="24"/>
        </w:rPr>
        <w:t xml:space="preserve"> Hráz je součástí liniových protipovodňových opatření v Sudkově.</w:t>
      </w:r>
    </w:p>
    <w:p w14:paraId="209C050F" w14:textId="77777777" w:rsidR="008B1B6A" w:rsidRDefault="008B1B6A" w:rsidP="004D49BF">
      <w:pPr>
        <w:jc w:val="both"/>
        <w:rPr>
          <w:bCs/>
          <w:sz w:val="24"/>
          <w:szCs w:val="24"/>
        </w:rPr>
      </w:pPr>
    </w:p>
    <w:p w14:paraId="65830479" w14:textId="3BA76A0B" w:rsidR="008B1B6A" w:rsidRDefault="008B1B6A" w:rsidP="004D49BF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OZ Šumperk</w:t>
      </w:r>
    </w:p>
    <w:p w14:paraId="4830C6BD" w14:textId="52D15AD6" w:rsidR="005F52CC" w:rsidRDefault="005F52CC" w:rsidP="004D49BF">
      <w:pPr>
        <w:jc w:val="both"/>
        <w:rPr>
          <w:b/>
          <w:sz w:val="24"/>
          <w:szCs w:val="24"/>
        </w:rPr>
      </w:pPr>
      <w:r>
        <w:rPr>
          <w:bCs/>
          <w:sz w:val="24"/>
          <w:szCs w:val="24"/>
        </w:rPr>
        <w:t xml:space="preserve">V průběhu povodně, dne 14. 9. 2024, byla zasažena OZ v k. </w:t>
      </w:r>
      <w:proofErr w:type="spellStart"/>
      <w:r>
        <w:rPr>
          <w:bCs/>
          <w:sz w:val="24"/>
          <w:szCs w:val="24"/>
        </w:rPr>
        <w:t>ú.</w:t>
      </w:r>
      <w:proofErr w:type="spellEnd"/>
      <w:r>
        <w:rPr>
          <w:bCs/>
          <w:sz w:val="24"/>
          <w:szCs w:val="24"/>
        </w:rPr>
        <w:t xml:space="preserve"> Šumperk, která je součástí protipovodňové ochrany vedené jako HM 224 595. V místech snížení oproti PD voda při kulminaci dosahovala úrovně zhlaví OZ. Tím došlo k</w:t>
      </w:r>
      <w:r w:rsidR="008B1B6A">
        <w:rPr>
          <w:bCs/>
          <w:sz w:val="24"/>
          <w:szCs w:val="24"/>
        </w:rPr>
        <w:t> obnažení základů,</w:t>
      </w:r>
      <w:r>
        <w:rPr>
          <w:bCs/>
          <w:sz w:val="24"/>
          <w:szCs w:val="24"/>
        </w:rPr>
        <w:t xml:space="preserve"> vydrolení spár jak </w:t>
      </w:r>
      <w:r>
        <w:rPr>
          <w:bCs/>
          <w:sz w:val="24"/>
          <w:szCs w:val="24"/>
        </w:rPr>
        <w:lastRenderedPageBreak/>
        <w:t>v</w:t>
      </w:r>
      <w:r w:rsidR="00A336D2">
        <w:rPr>
          <w:bCs/>
          <w:sz w:val="24"/>
          <w:szCs w:val="24"/>
        </w:rPr>
        <w:t> </w:t>
      </w:r>
      <w:r>
        <w:rPr>
          <w:bCs/>
          <w:sz w:val="24"/>
          <w:szCs w:val="24"/>
        </w:rPr>
        <w:t>zhlaví</w:t>
      </w:r>
      <w:r w:rsidR="00A336D2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 xml:space="preserve"> </w:t>
      </w:r>
      <w:r w:rsidR="00A336D2">
        <w:rPr>
          <w:bCs/>
          <w:sz w:val="24"/>
          <w:szCs w:val="24"/>
        </w:rPr>
        <w:t xml:space="preserve">tak </w:t>
      </w:r>
      <w:r>
        <w:rPr>
          <w:bCs/>
          <w:sz w:val="24"/>
          <w:szCs w:val="24"/>
        </w:rPr>
        <w:t xml:space="preserve">i </w:t>
      </w:r>
      <w:r w:rsidR="00A336D2">
        <w:rPr>
          <w:bCs/>
          <w:sz w:val="24"/>
          <w:szCs w:val="24"/>
        </w:rPr>
        <w:t>na dříku</w:t>
      </w:r>
      <w:r>
        <w:rPr>
          <w:bCs/>
          <w:sz w:val="24"/>
          <w:szCs w:val="24"/>
        </w:rPr>
        <w:t xml:space="preserve"> OZ</w:t>
      </w:r>
      <w:r w:rsidR="00A336D2">
        <w:rPr>
          <w:bCs/>
          <w:sz w:val="24"/>
          <w:szCs w:val="24"/>
        </w:rPr>
        <w:t>. OZ o celkové délce 320 m je vymezena od železničního mostu po zavázání do navazující OH.</w:t>
      </w:r>
    </w:p>
    <w:p w14:paraId="2D925F0C" w14:textId="77777777" w:rsidR="004D49BF" w:rsidRPr="003C5D71" w:rsidRDefault="004D49BF" w:rsidP="00CC2335">
      <w:pPr>
        <w:jc w:val="both"/>
        <w:rPr>
          <w:bCs/>
          <w:sz w:val="24"/>
          <w:szCs w:val="24"/>
        </w:rPr>
      </w:pPr>
    </w:p>
    <w:p w14:paraId="63551D48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53514FC3" w14:textId="77777777" w:rsidR="005C72A3" w:rsidRDefault="005C72A3" w:rsidP="004D49B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284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716DC84C" w14:textId="241F44D3" w:rsidR="004D49BF" w:rsidRPr="004D49BF" w:rsidRDefault="00F73D1F" w:rsidP="004D49BF">
      <w:pPr>
        <w:tabs>
          <w:tab w:val="left" w:pos="360"/>
        </w:tabs>
        <w:spacing w:after="240"/>
        <w:ind w:left="-73"/>
        <w:jc w:val="both"/>
        <w:rPr>
          <w:b/>
          <w:sz w:val="24"/>
          <w:szCs w:val="24"/>
        </w:rPr>
      </w:pPr>
      <w:r w:rsidRPr="0004594E">
        <w:rPr>
          <w:b/>
          <w:sz w:val="24"/>
          <w:szCs w:val="24"/>
        </w:rPr>
        <w:t>Oprav</w:t>
      </w:r>
      <w:r>
        <w:rPr>
          <w:b/>
          <w:sz w:val="24"/>
          <w:szCs w:val="24"/>
        </w:rPr>
        <w:t>a</w:t>
      </w:r>
      <w:r w:rsidRPr="0004594E">
        <w:rPr>
          <w:b/>
          <w:sz w:val="24"/>
          <w:szCs w:val="24"/>
        </w:rPr>
        <w:t>:</w:t>
      </w:r>
      <w:r w:rsidR="004D49BF" w:rsidRPr="004D49BF">
        <w:rPr>
          <w:b/>
          <w:sz w:val="24"/>
          <w:szCs w:val="24"/>
        </w:rPr>
        <w:t xml:space="preserve"> - Zadání rozsahu stavby </w:t>
      </w:r>
    </w:p>
    <w:p w14:paraId="1BAA115C" w14:textId="3F736AFE" w:rsidR="001A0A7E" w:rsidRPr="003C5D71" w:rsidRDefault="004D49BF" w:rsidP="001A0A7E">
      <w:pPr>
        <w:jc w:val="both"/>
        <w:rPr>
          <w:bCs/>
          <w:sz w:val="24"/>
          <w:szCs w:val="24"/>
        </w:rPr>
      </w:pPr>
      <w:r w:rsidRPr="004D49BF">
        <w:rPr>
          <w:sz w:val="24"/>
          <w:szCs w:val="24"/>
        </w:rPr>
        <w:t>Účelem poptávané projektové dokumentace je návrh způsobu opravy poškozených břehů</w:t>
      </w:r>
      <w:r>
        <w:rPr>
          <w:sz w:val="24"/>
          <w:szCs w:val="24"/>
        </w:rPr>
        <w:t>,</w:t>
      </w:r>
      <w:r w:rsidRPr="004D49BF">
        <w:rPr>
          <w:bCs/>
          <w:sz w:val="24"/>
          <w:szCs w:val="24"/>
        </w:rPr>
        <w:t xml:space="preserve"> </w:t>
      </w:r>
      <w:r w:rsidRPr="003C5D71">
        <w:rPr>
          <w:bCs/>
          <w:sz w:val="24"/>
          <w:szCs w:val="24"/>
        </w:rPr>
        <w:t>opevnění</w:t>
      </w:r>
      <w:r w:rsidRPr="004D49BF">
        <w:rPr>
          <w:sz w:val="24"/>
          <w:szCs w:val="24"/>
        </w:rPr>
        <w:t xml:space="preserve"> a objektů, sanace </w:t>
      </w:r>
      <w:proofErr w:type="spellStart"/>
      <w:r w:rsidRPr="004D49BF">
        <w:rPr>
          <w:sz w:val="24"/>
          <w:szCs w:val="24"/>
        </w:rPr>
        <w:t>nátrží</w:t>
      </w:r>
      <w:proofErr w:type="spellEnd"/>
      <w:r w:rsidRPr="004D49BF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pomístné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protěžení</w:t>
      </w:r>
      <w:proofErr w:type="spellEnd"/>
      <w:r>
        <w:rPr>
          <w:sz w:val="24"/>
          <w:szCs w:val="24"/>
        </w:rPr>
        <w:t xml:space="preserve"> a zkapacitnění koryta toku především v intravilánech obcí, </w:t>
      </w:r>
      <w:r w:rsidRPr="004D49BF">
        <w:rPr>
          <w:sz w:val="24"/>
          <w:szCs w:val="24"/>
        </w:rPr>
        <w:t>oprava ochranné protipovodňové zdi, sanace ochran</w:t>
      </w:r>
      <w:r>
        <w:rPr>
          <w:sz w:val="24"/>
          <w:szCs w:val="24"/>
        </w:rPr>
        <w:t>ných</w:t>
      </w:r>
      <w:r w:rsidRPr="004D49BF">
        <w:rPr>
          <w:sz w:val="24"/>
          <w:szCs w:val="24"/>
        </w:rPr>
        <w:t xml:space="preserve"> protipovodňov</w:t>
      </w:r>
      <w:r>
        <w:rPr>
          <w:sz w:val="24"/>
          <w:szCs w:val="24"/>
        </w:rPr>
        <w:t>ých</w:t>
      </w:r>
      <w:r w:rsidRPr="004D49BF">
        <w:rPr>
          <w:sz w:val="24"/>
          <w:szCs w:val="24"/>
        </w:rPr>
        <w:t xml:space="preserve"> hráz</w:t>
      </w:r>
      <w:r>
        <w:rPr>
          <w:sz w:val="24"/>
          <w:szCs w:val="24"/>
        </w:rPr>
        <w:t>í,</w:t>
      </w:r>
      <w:r w:rsidRPr="004D49BF">
        <w:rPr>
          <w:sz w:val="24"/>
          <w:szCs w:val="24"/>
        </w:rPr>
        <w:t xml:space="preserve"> břehová probírka poškozených stromů a obnovení plné funkčnosti vodních děl a koryta toku do stavu, který bude zajišťovat plynulé a bezpečné odvedení povrchových vod a stabilitu koryta toku.</w:t>
      </w:r>
      <w:r w:rsidR="001A0A7E">
        <w:rPr>
          <w:sz w:val="24"/>
          <w:szCs w:val="24"/>
        </w:rPr>
        <w:t xml:space="preserve"> </w:t>
      </w:r>
      <w:r w:rsidR="001A0A7E" w:rsidRPr="00513F9D">
        <w:rPr>
          <w:bCs/>
          <w:sz w:val="24"/>
          <w:szCs w:val="24"/>
        </w:rPr>
        <w:t>Cílem je zpracování projektové dokumentace, která bude reflektovat na zjištěné závady na toku. Bude provedeno zaměření toku v</w:t>
      </w:r>
      <w:r w:rsidR="001A0A7E">
        <w:rPr>
          <w:bCs/>
          <w:sz w:val="24"/>
          <w:szCs w:val="24"/>
        </w:rPr>
        <w:t> úsecích ř. km cca 0,000 – 3,220 a 6,300 – 12,163</w:t>
      </w:r>
      <w:r w:rsidR="00F73D1F">
        <w:rPr>
          <w:bCs/>
          <w:sz w:val="24"/>
          <w:szCs w:val="24"/>
        </w:rPr>
        <w:t>. N</w:t>
      </w:r>
      <w:r w:rsidR="001A0A7E" w:rsidRPr="00513F9D">
        <w:rPr>
          <w:bCs/>
          <w:sz w:val="24"/>
          <w:szCs w:val="24"/>
        </w:rPr>
        <w:t>a jeho podkladě bude provedeno posouzení kapacity (stanovení návrhového průtoku) a posouzení stability koryta toku ve vztahu ke zjištění místních poměrů a materiálového složení koryta. Účelem je návrh reálné a dostatečné stabilizace v celém řešeném úseku tak, aby nadále nedocházelo k zahlubování dna a podemílání zdí a břehů</w:t>
      </w:r>
      <w:r w:rsidR="00437B09">
        <w:rPr>
          <w:bCs/>
          <w:sz w:val="24"/>
          <w:szCs w:val="24"/>
        </w:rPr>
        <w:t>,</w:t>
      </w:r>
      <w:r w:rsidR="001A0A7E" w:rsidRPr="00513F9D">
        <w:rPr>
          <w:bCs/>
          <w:sz w:val="24"/>
          <w:szCs w:val="24"/>
        </w:rPr>
        <w:t xml:space="preserve"> a aby současně nedošlo k negativnímu ovlivnění odtokových poměrů, resp. k ovlivnění kapacity koryta. </w:t>
      </w:r>
      <w:r w:rsidR="001A0A7E" w:rsidRPr="000F3751">
        <w:rPr>
          <w:bCs/>
          <w:sz w:val="24"/>
          <w:szCs w:val="24"/>
        </w:rPr>
        <w:t xml:space="preserve">Součástí </w:t>
      </w:r>
      <w:r w:rsidR="001A0A7E">
        <w:rPr>
          <w:bCs/>
          <w:sz w:val="24"/>
          <w:szCs w:val="24"/>
        </w:rPr>
        <w:t xml:space="preserve">PD </w:t>
      </w:r>
      <w:r w:rsidR="001A0A7E" w:rsidRPr="000F3751">
        <w:rPr>
          <w:bCs/>
          <w:sz w:val="24"/>
          <w:szCs w:val="24"/>
        </w:rPr>
        <w:t>je i veškerá inženýrská činnost až do fáze vydání stavebního povolení.</w:t>
      </w:r>
    </w:p>
    <w:p w14:paraId="6668B2BD" w14:textId="77777777" w:rsidR="004D49BF" w:rsidRDefault="004D49BF" w:rsidP="004D49BF">
      <w:pPr>
        <w:tabs>
          <w:tab w:val="left" w:pos="360"/>
        </w:tabs>
        <w:spacing w:after="240"/>
        <w:ind w:left="-73"/>
        <w:jc w:val="both"/>
        <w:rPr>
          <w:sz w:val="24"/>
          <w:szCs w:val="24"/>
        </w:rPr>
      </w:pPr>
    </w:p>
    <w:p w14:paraId="599DDEF7" w14:textId="77777777" w:rsidR="004D49BF" w:rsidRDefault="004D49BF" w:rsidP="004D49BF">
      <w:pPr>
        <w:tabs>
          <w:tab w:val="left" w:pos="360"/>
        </w:tabs>
        <w:spacing w:after="240"/>
        <w:ind w:left="-73"/>
        <w:jc w:val="both"/>
        <w:rPr>
          <w:b/>
          <w:sz w:val="24"/>
          <w:szCs w:val="24"/>
        </w:rPr>
      </w:pPr>
      <w:r w:rsidRPr="004D49BF">
        <w:rPr>
          <w:b/>
          <w:sz w:val="24"/>
          <w:szCs w:val="24"/>
        </w:rPr>
        <w:t>Investiční část</w:t>
      </w:r>
      <w:r w:rsidR="00437B09">
        <w:rPr>
          <w:b/>
          <w:sz w:val="24"/>
          <w:szCs w:val="24"/>
        </w:rPr>
        <w:t>/Investice:</w:t>
      </w:r>
      <w:r w:rsidRPr="004D49BF">
        <w:rPr>
          <w:b/>
          <w:sz w:val="24"/>
          <w:szCs w:val="24"/>
        </w:rPr>
        <w:t xml:space="preserve"> - Investiční záměr</w:t>
      </w:r>
    </w:p>
    <w:p w14:paraId="72CEF7DB" w14:textId="77777777" w:rsidR="008B1B6A" w:rsidRDefault="008B1B6A" w:rsidP="00E114C2">
      <w:pPr>
        <w:tabs>
          <w:tab w:val="left" w:pos="360"/>
        </w:tabs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>OH Sudkov</w:t>
      </w:r>
    </w:p>
    <w:p w14:paraId="187F8F90" w14:textId="46562B7B" w:rsidR="004D49BF" w:rsidRDefault="00437B09" w:rsidP="008B1B6A">
      <w:pPr>
        <w:tabs>
          <w:tab w:val="left" w:pos="360"/>
        </w:tabs>
        <w:spacing w:after="240"/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>V celé délce</w:t>
      </w:r>
      <w:r w:rsidR="004A08A0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4A08A0">
        <w:rPr>
          <w:bCs/>
          <w:sz w:val="24"/>
          <w:szCs w:val="24"/>
        </w:rPr>
        <w:t xml:space="preserve">cca 250 m, </w:t>
      </w:r>
      <w:r>
        <w:rPr>
          <w:sz w:val="24"/>
          <w:szCs w:val="24"/>
        </w:rPr>
        <w:t xml:space="preserve">ochranné protipovodňové hráze bude posouzen její současný stav. Na základě jeho vyhodnocení </w:t>
      </w:r>
      <w:r w:rsidR="004A08A0">
        <w:rPr>
          <w:sz w:val="24"/>
          <w:szCs w:val="24"/>
        </w:rPr>
        <w:t xml:space="preserve">bude </w:t>
      </w:r>
      <w:r>
        <w:rPr>
          <w:sz w:val="24"/>
          <w:szCs w:val="24"/>
        </w:rPr>
        <w:t xml:space="preserve">navrženo </w:t>
      </w:r>
      <w:r w:rsidR="001A0A7E">
        <w:rPr>
          <w:sz w:val="24"/>
          <w:szCs w:val="24"/>
        </w:rPr>
        <w:t>u</w:t>
      </w:r>
      <w:r w:rsidR="004D49BF" w:rsidRPr="004D49BF">
        <w:rPr>
          <w:sz w:val="24"/>
          <w:szCs w:val="24"/>
        </w:rPr>
        <w:t>těsnění</w:t>
      </w:r>
      <w:r w:rsidR="00CA6251">
        <w:rPr>
          <w:sz w:val="24"/>
          <w:szCs w:val="24"/>
        </w:rPr>
        <w:t xml:space="preserve"> (např. </w:t>
      </w:r>
      <w:proofErr w:type="spellStart"/>
      <w:r w:rsidR="00CA6251">
        <w:rPr>
          <w:sz w:val="24"/>
          <w:szCs w:val="24"/>
        </w:rPr>
        <w:t>larsenová</w:t>
      </w:r>
      <w:proofErr w:type="spellEnd"/>
      <w:r w:rsidR="00CA6251">
        <w:rPr>
          <w:sz w:val="24"/>
          <w:szCs w:val="24"/>
        </w:rPr>
        <w:t xml:space="preserve"> stěna)</w:t>
      </w:r>
      <w:r w:rsidR="004D49BF" w:rsidRPr="004D49B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nejen </w:t>
      </w:r>
      <w:r w:rsidR="004A08A0">
        <w:rPr>
          <w:sz w:val="24"/>
          <w:szCs w:val="24"/>
        </w:rPr>
        <w:t xml:space="preserve">vlastního </w:t>
      </w:r>
      <w:r>
        <w:rPr>
          <w:sz w:val="24"/>
          <w:szCs w:val="24"/>
        </w:rPr>
        <w:t xml:space="preserve">tělesa ochranné protipovodňové </w:t>
      </w:r>
      <w:r w:rsidR="004D49BF" w:rsidRPr="004D49BF">
        <w:rPr>
          <w:sz w:val="24"/>
          <w:szCs w:val="24"/>
        </w:rPr>
        <w:t>hráze</w:t>
      </w:r>
      <w:r w:rsidR="004A08A0">
        <w:rPr>
          <w:sz w:val="24"/>
          <w:szCs w:val="24"/>
        </w:rPr>
        <w:t xml:space="preserve"> v délce cca 15 m, ale i jejího podloží</w:t>
      </w:r>
      <w:r w:rsidR="004D49BF" w:rsidRPr="004D49BF">
        <w:rPr>
          <w:sz w:val="24"/>
          <w:szCs w:val="24"/>
        </w:rPr>
        <w:t xml:space="preserve"> </w:t>
      </w:r>
      <w:r w:rsidR="001A0A7E">
        <w:rPr>
          <w:sz w:val="24"/>
          <w:szCs w:val="24"/>
        </w:rPr>
        <w:t xml:space="preserve">v délce cca </w:t>
      </w:r>
      <w:r>
        <w:rPr>
          <w:sz w:val="24"/>
          <w:szCs w:val="24"/>
        </w:rPr>
        <w:t>7</w:t>
      </w:r>
      <w:r w:rsidR="001A0A7E">
        <w:rPr>
          <w:sz w:val="24"/>
          <w:szCs w:val="24"/>
        </w:rPr>
        <w:t>0 m</w:t>
      </w:r>
      <w:r w:rsidR="004A08A0">
        <w:rPr>
          <w:sz w:val="24"/>
          <w:szCs w:val="24"/>
        </w:rPr>
        <w:t>.</w:t>
      </w:r>
      <w:r w:rsidR="004A08A0" w:rsidRPr="004D49BF">
        <w:rPr>
          <w:sz w:val="24"/>
          <w:szCs w:val="24"/>
        </w:rPr>
        <w:t xml:space="preserve"> </w:t>
      </w:r>
      <w:r w:rsidR="004A08A0">
        <w:rPr>
          <w:sz w:val="24"/>
          <w:szCs w:val="24"/>
        </w:rPr>
        <w:t>Z</w:t>
      </w:r>
      <w:r w:rsidR="004A08A0" w:rsidRPr="004D49BF">
        <w:rPr>
          <w:sz w:val="24"/>
          <w:szCs w:val="24"/>
        </w:rPr>
        <w:t xml:space="preserve">působ </w:t>
      </w:r>
      <w:r w:rsidR="004D49BF" w:rsidRPr="004D49BF">
        <w:rPr>
          <w:sz w:val="24"/>
          <w:szCs w:val="24"/>
        </w:rPr>
        <w:t>utěsnění bude probrán na vstupním výrobním výboru.</w:t>
      </w:r>
      <w:r w:rsidR="001A0A7E">
        <w:rPr>
          <w:sz w:val="24"/>
          <w:szCs w:val="24"/>
        </w:rPr>
        <w:t xml:space="preserve"> </w:t>
      </w:r>
      <w:r w:rsidR="00E2208C">
        <w:rPr>
          <w:sz w:val="24"/>
          <w:szCs w:val="24"/>
        </w:rPr>
        <w:t xml:space="preserve">Dále </w:t>
      </w:r>
      <w:r w:rsidR="004D49BF" w:rsidRPr="004D49BF">
        <w:rPr>
          <w:sz w:val="24"/>
          <w:szCs w:val="24"/>
        </w:rPr>
        <w:t xml:space="preserve">bude </w:t>
      </w:r>
      <w:r>
        <w:rPr>
          <w:sz w:val="24"/>
          <w:szCs w:val="24"/>
        </w:rPr>
        <w:t>navrženo dosypání koruny hráze a</w:t>
      </w:r>
      <w:r w:rsidRPr="004D49BF">
        <w:rPr>
          <w:sz w:val="24"/>
          <w:szCs w:val="24"/>
        </w:rPr>
        <w:t xml:space="preserve"> </w:t>
      </w:r>
      <w:r w:rsidR="004D49BF" w:rsidRPr="004D49BF">
        <w:rPr>
          <w:sz w:val="24"/>
          <w:szCs w:val="24"/>
        </w:rPr>
        <w:t xml:space="preserve">obnova zpevněného povrchu </w:t>
      </w:r>
      <w:r>
        <w:rPr>
          <w:sz w:val="24"/>
          <w:szCs w:val="24"/>
        </w:rPr>
        <w:t xml:space="preserve">koruny </w:t>
      </w:r>
      <w:r w:rsidR="001A0A7E">
        <w:rPr>
          <w:sz w:val="24"/>
          <w:szCs w:val="24"/>
        </w:rPr>
        <w:t xml:space="preserve">v celé délce </w:t>
      </w:r>
      <w:r w:rsidR="001A0A7E" w:rsidRPr="001A0A7E">
        <w:rPr>
          <w:sz w:val="24"/>
          <w:szCs w:val="24"/>
        </w:rPr>
        <w:t>P</w:t>
      </w:r>
      <w:r w:rsidR="004D49BF" w:rsidRPr="001A0A7E">
        <w:rPr>
          <w:sz w:val="24"/>
          <w:szCs w:val="24"/>
        </w:rPr>
        <w:t xml:space="preserve">B hráze VVT </w:t>
      </w:r>
      <w:r w:rsidR="001A0A7E" w:rsidRPr="001A0A7E">
        <w:rPr>
          <w:sz w:val="24"/>
          <w:szCs w:val="24"/>
        </w:rPr>
        <w:t>Desná</w:t>
      </w:r>
      <w:r w:rsidR="004D49BF" w:rsidRPr="001A0A7E">
        <w:rPr>
          <w:sz w:val="24"/>
          <w:szCs w:val="24"/>
        </w:rPr>
        <w:t xml:space="preserve"> </w:t>
      </w:r>
      <w:r w:rsidR="00FC1E1F">
        <w:rPr>
          <w:sz w:val="24"/>
          <w:szCs w:val="24"/>
        </w:rPr>
        <w:t>od omezovacího objektu až po komunikaci III/3704 mezi Sudkovem a Bludovem</w:t>
      </w:r>
      <w:r w:rsidR="004D49BF" w:rsidRPr="001A0A7E">
        <w:rPr>
          <w:sz w:val="24"/>
          <w:szCs w:val="24"/>
        </w:rPr>
        <w:t>.</w:t>
      </w:r>
      <w:r w:rsidR="004D49BF" w:rsidRPr="004D49BF">
        <w:rPr>
          <w:sz w:val="24"/>
          <w:szCs w:val="24"/>
        </w:rPr>
        <w:t xml:space="preserve"> Budou dodrženy konstrukční vrstvy dle požadavku investora. Cílem je uvedení hráze do </w:t>
      </w:r>
      <w:r>
        <w:rPr>
          <w:sz w:val="24"/>
          <w:szCs w:val="24"/>
        </w:rPr>
        <w:t>projektovaného</w:t>
      </w:r>
      <w:r w:rsidRPr="004D49BF">
        <w:rPr>
          <w:sz w:val="24"/>
          <w:szCs w:val="24"/>
        </w:rPr>
        <w:t xml:space="preserve"> </w:t>
      </w:r>
      <w:r w:rsidR="004D49BF" w:rsidRPr="004D49BF">
        <w:rPr>
          <w:sz w:val="24"/>
          <w:szCs w:val="24"/>
        </w:rPr>
        <w:t>stavu vč. zabezpečení jejích funkcí a posílení bezpečnosti.</w:t>
      </w:r>
    </w:p>
    <w:p w14:paraId="30B03522" w14:textId="56F660C7" w:rsidR="008B1B6A" w:rsidRDefault="008B1B6A" w:rsidP="00E114C2">
      <w:pPr>
        <w:tabs>
          <w:tab w:val="left" w:pos="360"/>
        </w:tabs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>OZ Šumperk</w:t>
      </w:r>
    </w:p>
    <w:p w14:paraId="2605D304" w14:textId="0C5EEB97" w:rsidR="003F2EF4" w:rsidRPr="00B64A7C" w:rsidRDefault="00A336D2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>
        <w:rPr>
          <w:sz w:val="24"/>
          <w:szCs w:val="24"/>
        </w:rPr>
        <w:t>V celé délce cca 320 m ochranné zdi bude posouzen její současný stav. Na základě posouzení bude navržena sanace</w:t>
      </w:r>
      <w:r w:rsidR="008B1B6A">
        <w:rPr>
          <w:sz w:val="24"/>
          <w:szCs w:val="24"/>
        </w:rPr>
        <w:t xml:space="preserve"> základů,</w:t>
      </w:r>
      <w:r>
        <w:rPr>
          <w:sz w:val="24"/>
          <w:szCs w:val="24"/>
        </w:rPr>
        <w:t xml:space="preserve"> dříku zdi a </w:t>
      </w:r>
      <w:proofErr w:type="spellStart"/>
      <w:r>
        <w:rPr>
          <w:sz w:val="24"/>
          <w:szCs w:val="24"/>
        </w:rPr>
        <w:t>zastabilizování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zhlaví</w:t>
      </w:r>
      <w:proofErr w:type="spellEnd"/>
      <w:r>
        <w:rPr>
          <w:sz w:val="24"/>
          <w:szCs w:val="24"/>
        </w:rPr>
        <w:t>, aby nedocházelo k další degradaci materiálu a destabilizaci</w:t>
      </w:r>
      <w:r w:rsidR="00696672">
        <w:rPr>
          <w:sz w:val="24"/>
          <w:szCs w:val="24"/>
        </w:rPr>
        <w:t xml:space="preserve"> celé konstrukce</w:t>
      </w:r>
      <w:r>
        <w:rPr>
          <w:sz w:val="24"/>
          <w:szCs w:val="24"/>
        </w:rPr>
        <w:t xml:space="preserve"> vlivem klimatických podmínek </w:t>
      </w:r>
      <w:r w:rsidR="00696672">
        <w:rPr>
          <w:sz w:val="24"/>
          <w:szCs w:val="24"/>
        </w:rPr>
        <w:t xml:space="preserve">(např. ŽB </w:t>
      </w:r>
      <w:proofErr w:type="spellStart"/>
      <w:r w:rsidR="00696672">
        <w:rPr>
          <w:sz w:val="24"/>
          <w:szCs w:val="24"/>
        </w:rPr>
        <w:t>nadbetonávka</w:t>
      </w:r>
      <w:proofErr w:type="spellEnd"/>
      <w:r w:rsidR="00696672">
        <w:rPr>
          <w:sz w:val="24"/>
          <w:szCs w:val="24"/>
        </w:rPr>
        <w:t xml:space="preserve"> s </w:t>
      </w:r>
      <w:proofErr w:type="spellStart"/>
      <w:r w:rsidR="00696672">
        <w:rPr>
          <w:sz w:val="24"/>
          <w:szCs w:val="24"/>
        </w:rPr>
        <w:t>prokotvením</w:t>
      </w:r>
      <w:proofErr w:type="spellEnd"/>
      <w:r>
        <w:rPr>
          <w:sz w:val="24"/>
          <w:szCs w:val="24"/>
        </w:rPr>
        <w:t xml:space="preserve"> </w:t>
      </w:r>
      <w:r w:rsidR="00696672">
        <w:rPr>
          <w:sz w:val="24"/>
          <w:szCs w:val="24"/>
        </w:rPr>
        <w:t xml:space="preserve">– římsa). Cílem je uvedení zdi do projektovaného stavu včetně zabezpečení jejích funkcí a posílení </w:t>
      </w:r>
      <w:proofErr w:type="spellStart"/>
      <w:proofErr w:type="gramStart"/>
      <w:r w:rsidR="00696672">
        <w:rPr>
          <w:sz w:val="24"/>
          <w:szCs w:val="24"/>
        </w:rPr>
        <w:t>bezpečnosti.</w:t>
      </w:r>
      <w:r w:rsidR="005C72A3" w:rsidRPr="00B64A7C">
        <w:rPr>
          <w:b/>
          <w:sz w:val="24"/>
          <w:szCs w:val="24"/>
        </w:rPr>
        <w:t>Výchozí</w:t>
      </w:r>
      <w:proofErr w:type="spellEnd"/>
      <w:proofErr w:type="gramEnd"/>
      <w:r w:rsidR="005C72A3" w:rsidRPr="00B64A7C">
        <w:rPr>
          <w:b/>
          <w:sz w:val="24"/>
          <w:szCs w:val="24"/>
        </w:rPr>
        <w:t xml:space="preserve"> pod</w:t>
      </w:r>
      <w:r w:rsidR="003F2EF4" w:rsidRPr="00B64A7C">
        <w:rPr>
          <w:b/>
          <w:sz w:val="24"/>
          <w:szCs w:val="24"/>
        </w:rPr>
        <w:t>k</w:t>
      </w:r>
      <w:r w:rsidR="005C72A3" w:rsidRPr="00B64A7C">
        <w:rPr>
          <w:b/>
          <w:sz w:val="24"/>
          <w:szCs w:val="24"/>
        </w:rPr>
        <w:t>lady</w:t>
      </w:r>
    </w:p>
    <w:p w14:paraId="487CFDF8" w14:textId="77777777" w:rsidR="00513F9D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</w:t>
      </w:r>
      <w:r w:rsidR="00513F9D" w:rsidRPr="00513F9D">
        <w:rPr>
          <w:sz w:val="24"/>
          <w:szCs w:val="24"/>
        </w:rPr>
        <w:t xml:space="preserve">Desná, </w:t>
      </w:r>
      <w:proofErr w:type="gramStart"/>
      <w:r w:rsidR="00513F9D" w:rsidRPr="00513F9D">
        <w:rPr>
          <w:sz w:val="24"/>
          <w:szCs w:val="24"/>
        </w:rPr>
        <w:t>Sudkov - Šumperk</w:t>
      </w:r>
      <w:proofErr w:type="gramEnd"/>
      <w:r w:rsidR="00513F9D" w:rsidRPr="00513F9D">
        <w:rPr>
          <w:sz w:val="24"/>
          <w:szCs w:val="24"/>
        </w:rPr>
        <w:t xml:space="preserve">, ř.km 0,000 - 12, 163 </w:t>
      </w:r>
    </w:p>
    <w:p w14:paraId="7E27F1CD" w14:textId="77777777" w:rsidR="00513F9D" w:rsidRDefault="00513F9D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Pr="00513F9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Protokol </w:t>
      </w:r>
      <w:proofErr w:type="gramStart"/>
      <w:r>
        <w:rPr>
          <w:sz w:val="24"/>
          <w:szCs w:val="24"/>
        </w:rPr>
        <w:t xml:space="preserve">PŠ - </w:t>
      </w:r>
      <w:r w:rsidRPr="00513F9D">
        <w:rPr>
          <w:sz w:val="24"/>
          <w:szCs w:val="24"/>
        </w:rPr>
        <w:t>Desná</w:t>
      </w:r>
      <w:proofErr w:type="gramEnd"/>
      <w:r w:rsidRPr="00513F9D">
        <w:rPr>
          <w:sz w:val="24"/>
          <w:szCs w:val="24"/>
        </w:rPr>
        <w:t>, OH Sudkov</w:t>
      </w:r>
    </w:p>
    <w:p w14:paraId="5D743617" w14:textId="77777777" w:rsidR="003C5D71" w:rsidRDefault="003C5D71" w:rsidP="00513F9D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>
        <w:rPr>
          <w:sz w:val="24"/>
          <w:szCs w:val="24"/>
        </w:rPr>
        <w:t xml:space="preserve">PD </w:t>
      </w:r>
      <w:r w:rsidR="00513F9D">
        <w:rPr>
          <w:sz w:val="24"/>
          <w:szCs w:val="24"/>
        </w:rPr>
        <w:t xml:space="preserve">- </w:t>
      </w:r>
      <w:r w:rsidR="00513F9D" w:rsidRPr="00513F9D">
        <w:rPr>
          <w:sz w:val="24"/>
          <w:szCs w:val="24"/>
        </w:rPr>
        <w:t>Desná</w:t>
      </w:r>
      <w:proofErr w:type="gramEnd"/>
      <w:r w:rsidR="00513F9D" w:rsidRPr="00513F9D">
        <w:rPr>
          <w:sz w:val="24"/>
          <w:szCs w:val="24"/>
        </w:rPr>
        <w:t>, Sudkov - oprava koryta toku ř. km 0,870-3,220</w:t>
      </w:r>
    </w:p>
    <w:p w14:paraId="4E4BEA7E" w14:textId="77777777" w:rsidR="003C5D71" w:rsidRDefault="003C5D71" w:rsidP="00A0219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 w:rsidR="00A02195">
        <w:rPr>
          <w:sz w:val="24"/>
          <w:szCs w:val="24"/>
        </w:rPr>
        <w:t xml:space="preserve">PD - </w:t>
      </w:r>
      <w:r w:rsidR="00513F9D" w:rsidRPr="00513F9D">
        <w:rPr>
          <w:sz w:val="24"/>
          <w:szCs w:val="24"/>
        </w:rPr>
        <w:t>Desná</w:t>
      </w:r>
      <w:proofErr w:type="gramEnd"/>
      <w:r w:rsidR="00513F9D" w:rsidRPr="00513F9D">
        <w:rPr>
          <w:sz w:val="24"/>
          <w:szCs w:val="24"/>
        </w:rPr>
        <w:t>, Sudkov - dosypání hráze</w:t>
      </w:r>
    </w:p>
    <w:p w14:paraId="516FD151" w14:textId="77777777" w:rsidR="00B64210" w:rsidRPr="00B64210" w:rsidRDefault="00B64210" w:rsidP="00B64210">
      <w:pPr>
        <w:tabs>
          <w:tab w:val="left" w:pos="360"/>
        </w:tabs>
        <w:jc w:val="both"/>
        <w:rPr>
          <w:sz w:val="24"/>
          <w:szCs w:val="24"/>
        </w:rPr>
      </w:pPr>
      <w:r w:rsidRPr="00B64210">
        <w:rPr>
          <w:sz w:val="24"/>
          <w:szCs w:val="24"/>
        </w:rPr>
        <w:t xml:space="preserve">- PD – Desná, Sudkov LB hráz </w:t>
      </w:r>
    </w:p>
    <w:p w14:paraId="49BDFFB2" w14:textId="77777777" w:rsidR="00B64210" w:rsidRPr="00B64210" w:rsidRDefault="00B64210" w:rsidP="00B64210">
      <w:pPr>
        <w:tabs>
          <w:tab w:val="left" w:pos="360"/>
        </w:tabs>
        <w:jc w:val="both"/>
        <w:rPr>
          <w:sz w:val="24"/>
          <w:szCs w:val="24"/>
        </w:rPr>
      </w:pPr>
      <w:r w:rsidRPr="00B64210">
        <w:rPr>
          <w:sz w:val="24"/>
          <w:szCs w:val="24"/>
        </w:rPr>
        <w:t xml:space="preserve">- PD – Desná ř. </w:t>
      </w:r>
      <w:proofErr w:type="gramStart"/>
      <w:r w:rsidRPr="00B64210">
        <w:rPr>
          <w:sz w:val="24"/>
          <w:szCs w:val="24"/>
        </w:rPr>
        <w:t>km  0</w:t>
      </w:r>
      <w:proofErr w:type="gramEnd"/>
      <w:r w:rsidRPr="00B64210">
        <w:rPr>
          <w:sz w:val="24"/>
          <w:szCs w:val="24"/>
        </w:rPr>
        <w:t xml:space="preserve">,0-8,9 – stepně, břehové </w:t>
      </w:r>
      <w:proofErr w:type="spellStart"/>
      <w:r w:rsidRPr="00B64210">
        <w:rPr>
          <w:sz w:val="24"/>
          <w:szCs w:val="24"/>
        </w:rPr>
        <w:t>nátrže</w:t>
      </w:r>
      <w:proofErr w:type="spellEnd"/>
      <w:r w:rsidRPr="00B64210">
        <w:rPr>
          <w:sz w:val="24"/>
          <w:szCs w:val="24"/>
        </w:rPr>
        <w:t xml:space="preserve"> </w:t>
      </w:r>
    </w:p>
    <w:p w14:paraId="19071F64" w14:textId="77777777" w:rsidR="00B64210" w:rsidRDefault="00B64210" w:rsidP="00B64210">
      <w:pPr>
        <w:tabs>
          <w:tab w:val="left" w:pos="360"/>
        </w:tabs>
        <w:jc w:val="both"/>
        <w:rPr>
          <w:sz w:val="24"/>
          <w:szCs w:val="24"/>
        </w:rPr>
      </w:pPr>
      <w:r w:rsidRPr="00B64210">
        <w:rPr>
          <w:sz w:val="24"/>
          <w:szCs w:val="24"/>
        </w:rPr>
        <w:t>- PD – Úprava Desné Sudkov</w:t>
      </w:r>
    </w:p>
    <w:p w14:paraId="414BFCFF" w14:textId="77777777" w:rsidR="00237A4A" w:rsidRDefault="00C14245" w:rsidP="00A0219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</w:t>
      </w:r>
      <w:proofErr w:type="gramStart"/>
      <w:r>
        <w:rPr>
          <w:sz w:val="24"/>
          <w:szCs w:val="24"/>
        </w:rPr>
        <w:t xml:space="preserve">PD - </w:t>
      </w:r>
      <w:r w:rsidRPr="00C14245">
        <w:rPr>
          <w:sz w:val="24"/>
          <w:szCs w:val="24"/>
        </w:rPr>
        <w:t>Desná</w:t>
      </w:r>
      <w:proofErr w:type="gramEnd"/>
      <w:r w:rsidRPr="00C14245">
        <w:rPr>
          <w:sz w:val="24"/>
          <w:szCs w:val="24"/>
        </w:rPr>
        <w:t>, Hráz Vikýřovice – dosypání hráze a oprava toku</w:t>
      </w:r>
      <w:r>
        <w:rPr>
          <w:sz w:val="24"/>
          <w:szCs w:val="24"/>
        </w:rPr>
        <w:t xml:space="preserve"> (nemáme na provoze) – zatím nerealizováno</w:t>
      </w:r>
    </w:p>
    <w:p w14:paraId="1B3588EC" w14:textId="77777777" w:rsidR="008F3B64" w:rsidRDefault="008F3B64" w:rsidP="00A0219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PD - </w:t>
      </w:r>
    </w:p>
    <w:p w14:paraId="6FD287BE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Fotodokumentace</w:t>
      </w:r>
    </w:p>
    <w:p w14:paraId="7AAE8532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- Katastrální situace</w:t>
      </w:r>
    </w:p>
    <w:p w14:paraId="1438D510" w14:textId="77777777" w:rsidR="00DD1748" w:rsidRPr="00DD1748" w:rsidRDefault="00DD1748" w:rsidP="003F2EF4">
      <w:pPr>
        <w:tabs>
          <w:tab w:val="left" w:pos="360"/>
        </w:tabs>
        <w:spacing w:after="240"/>
        <w:jc w:val="both"/>
        <w:rPr>
          <w:b/>
          <w:bCs/>
          <w:sz w:val="24"/>
          <w:szCs w:val="24"/>
        </w:rPr>
      </w:pPr>
      <w:r w:rsidRPr="00DD1748">
        <w:rPr>
          <w:b/>
          <w:bCs/>
          <w:sz w:val="24"/>
          <w:szCs w:val="24"/>
        </w:rPr>
        <w:t>Výše uvedené projektové dokumentace budou k nahlédnutí a případnému ofocení na provoze Šumperk.</w:t>
      </w:r>
    </w:p>
    <w:p w14:paraId="63529111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Návrh</w:t>
      </w:r>
      <w:r w:rsidR="000F3751">
        <w:rPr>
          <w:b/>
          <w:sz w:val="24"/>
          <w:szCs w:val="24"/>
        </w:rPr>
        <w:t xml:space="preserve"> technického</w:t>
      </w:r>
      <w:r w:rsidRPr="00B64A7C">
        <w:rPr>
          <w:b/>
          <w:sz w:val="24"/>
          <w:szCs w:val="24"/>
        </w:rPr>
        <w:t xml:space="preserve"> řešení </w:t>
      </w:r>
    </w:p>
    <w:p w14:paraId="7194133D" w14:textId="77777777" w:rsidR="000F3751" w:rsidRPr="000F3751" w:rsidRDefault="000F3751" w:rsidP="0046521F">
      <w:p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0F3751">
        <w:rPr>
          <w:b/>
          <w:sz w:val="24"/>
          <w:szCs w:val="24"/>
        </w:rPr>
        <w:t>Zadání rozsahu stavby</w:t>
      </w:r>
    </w:p>
    <w:p w14:paraId="58B2F1BC" w14:textId="59B10B7A" w:rsidR="00D87B62" w:rsidRDefault="0046521F" w:rsidP="00D87B62">
      <w:pPr>
        <w:tabs>
          <w:tab w:val="left" w:pos="360"/>
        </w:tabs>
        <w:spacing w:after="240"/>
        <w:jc w:val="both"/>
        <w:rPr>
          <w:sz w:val="24"/>
          <w:szCs w:val="24"/>
        </w:rPr>
      </w:pPr>
      <w:r w:rsidRPr="0046521F">
        <w:rPr>
          <w:sz w:val="24"/>
          <w:szCs w:val="24"/>
        </w:rPr>
        <w:t>Úkolem je návrh technického řešení opravy</w:t>
      </w:r>
      <w:r w:rsidR="000F3751">
        <w:rPr>
          <w:sz w:val="24"/>
          <w:szCs w:val="24"/>
        </w:rPr>
        <w:t xml:space="preserve"> objektů a koryta toku</w:t>
      </w:r>
      <w:r w:rsidRPr="0046521F">
        <w:rPr>
          <w:sz w:val="24"/>
          <w:szCs w:val="24"/>
        </w:rPr>
        <w:t xml:space="preserve"> pro zajištění plynulého a</w:t>
      </w:r>
      <w:r w:rsidR="004A08A0">
        <w:rPr>
          <w:sz w:val="24"/>
          <w:szCs w:val="24"/>
        </w:rPr>
        <w:t> </w:t>
      </w:r>
      <w:r w:rsidRPr="0046521F">
        <w:rPr>
          <w:sz w:val="24"/>
          <w:szCs w:val="24"/>
        </w:rPr>
        <w:t>bezpečného průtoku korytem toku</w:t>
      </w:r>
      <w:r w:rsidR="000F3751">
        <w:rPr>
          <w:sz w:val="24"/>
          <w:szCs w:val="24"/>
        </w:rPr>
        <w:t>. Opravy budou spočívat především v návrhu odstranění zjištěných závad, zejména pak</w:t>
      </w:r>
      <w:r w:rsidR="002D6664">
        <w:rPr>
          <w:sz w:val="24"/>
          <w:szCs w:val="24"/>
        </w:rPr>
        <w:t xml:space="preserve"> </w:t>
      </w:r>
      <w:r w:rsidR="000F3751" w:rsidRPr="000F3751">
        <w:rPr>
          <w:sz w:val="24"/>
          <w:szCs w:val="24"/>
        </w:rPr>
        <w:t xml:space="preserve">poškozených břehů, opevnění a objektů, sanace </w:t>
      </w:r>
      <w:proofErr w:type="spellStart"/>
      <w:r w:rsidR="000F3751" w:rsidRPr="000F3751">
        <w:rPr>
          <w:sz w:val="24"/>
          <w:szCs w:val="24"/>
        </w:rPr>
        <w:t>nátrží</w:t>
      </w:r>
      <w:proofErr w:type="spellEnd"/>
      <w:r w:rsidR="000F3751" w:rsidRPr="000F3751">
        <w:rPr>
          <w:sz w:val="24"/>
          <w:szCs w:val="24"/>
        </w:rPr>
        <w:t xml:space="preserve">, </w:t>
      </w:r>
      <w:proofErr w:type="spellStart"/>
      <w:r w:rsidR="000F3751" w:rsidRPr="000F3751">
        <w:rPr>
          <w:sz w:val="24"/>
          <w:szCs w:val="24"/>
        </w:rPr>
        <w:t>pomístné</w:t>
      </w:r>
      <w:proofErr w:type="spellEnd"/>
      <w:r w:rsidR="000F3751" w:rsidRPr="000F3751">
        <w:rPr>
          <w:sz w:val="24"/>
          <w:szCs w:val="24"/>
        </w:rPr>
        <w:t xml:space="preserve"> </w:t>
      </w:r>
      <w:proofErr w:type="spellStart"/>
      <w:r w:rsidR="000F3751" w:rsidRPr="000F3751">
        <w:rPr>
          <w:sz w:val="24"/>
          <w:szCs w:val="24"/>
        </w:rPr>
        <w:t>protěžení</w:t>
      </w:r>
      <w:proofErr w:type="spellEnd"/>
      <w:r w:rsidR="000F3751" w:rsidRPr="000F3751">
        <w:rPr>
          <w:sz w:val="24"/>
          <w:szCs w:val="24"/>
        </w:rPr>
        <w:t xml:space="preserve"> a zkapacitnění koryta toku, oprava ochranné protipovodňové zdi, sanace ochranných protipovodňových hrází</w:t>
      </w:r>
      <w:r w:rsidR="000F3751">
        <w:rPr>
          <w:sz w:val="24"/>
          <w:szCs w:val="24"/>
        </w:rPr>
        <w:t xml:space="preserve"> a </w:t>
      </w:r>
      <w:r w:rsidR="000F3751" w:rsidRPr="000F3751">
        <w:rPr>
          <w:sz w:val="24"/>
          <w:szCs w:val="24"/>
        </w:rPr>
        <w:t>břehová probírka poškozených stromů</w:t>
      </w:r>
      <w:r w:rsidR="000F3751">
        <w:rPr>
          <w:sz w:val="24"/>
          <w:szCs w:val="24"/>
        </w:rPr>
        <w:t xml:space="preserve">. </w:t>
      </w:r>
      <w:r w:rsidR="004A08A0">
        <w:rPr>
          <w:sz w:val="24"/>
          <w:szCs w:val="24"/>
        </w:rPr>
        <w:t>P</w:t>
      </w:r>
      <w:r w:rsidR="004A08A0" w:rsidRPr="000F3751">
        <w:rPr>
          <w:sz w:val="24"/>
          <w:szCs w:val="24"/>
        </w:rPr>
        <w:t>roblematik</w:t>
      </w:r>
      <w:r w:rsidR="004A08A0">
        <w:rPr>
          <w:sz w:val="24"/>
          <w:szCs w:val="24"/>
        </w:rPr>
        <w:t>a</w:t>
      </w:r>
      <w:r w:rsidR="004A08A0" w:rsidRPr="000F3751">
        <w:rPr>
          <w:sz w:val="24"/>
          <w:szCs w:val="24"/>
        </w:rPr>
        <w:t xml:space="preserve"> </w:t>
      </w:r>
      <w:r w:rsidR="000F3751" w:rsidRPr="000F3751">
        <w:rPr>
          <w:sz w:val="24"/>
          <w:szCs w:val="24"/>
        </w:rPr>
        <w:t xml:space="preserve">nánosů (předpokládá se částečné rozhrnutí a částečné použití pro zásyp </w:t>
      </w:r>
      <w:proofErr w:type="spellStart"/>
      <w:r w:rsidR="000F3751" w:rsidRPr="000F3751">
        <w:rPr>
          <w:sz w:val="24"/>
          <w:szCs w:val="24"/>
        </w:rPr>
        <w:t>nátrží</w:t>
      </w:r>
      <w:proofErr w:type="spellEnd"/>
      <w:r w:rsidR="000F3751" w:rsidRPr="000F3751">
        <w:rPr>
          <w:sz w:val="24"/>
          <w:szCs w:val="24"/>
        </w:rPr>
        <w:t>, příp. do pracovních sjezdů s následným odstraněním z koryta toku a odvozem na skládku</w:t>
      </w:r>
      <w:r w:rsidR="00FC1E1F">
        <w:rPr>
          <w:sz w:val="24"/>
          <w:szCs w:val="24"/>
        </w:rPr>
        <w:t>).</w:t>
      </w:r>
      <w:r w:rsidR="000F3751" w:rsidRPr="000F3751">
        <w:rPr>
          <w:sz w:val="24"/>
          <w:szCs w:val="24"/>
        </w:rPr>
        <w:t xml:space="preserve"> Při návrhu opravy musí být zohledněny odtokové poměry.</w:t>
      </w:r>
      <w:r w:rsidR="00D87B62">
        <w:rPr>
          <w:sz w:val="24"/>
          <w:szCs w:val="24"/>
        </w:rPr>
        <w:t xml:space="preserve"> </w:t>
      </w:r>
      <w:r w:rsidR="00D87B62" w:rsidRPr="00237A4A">
        <w:rPr>
          <w:sz w:val="24"/>
          <w:szCs w:val="24"/>
        </w:rPr>
        <w:t>V rámci prací bude hydrotechnicky ověřena kapacita koryta toku na základě aktuálních průtoků od ČHMÚ (zajistí zpracovatel projektové dokumentace v rámci plnění díla</w:t>
      </w:r>
      <w:r w:rsidR="00D87B62">
        <w:rPr>
          <w:sz w:val="24"/>
          <w:szCs w:val="24"/>
        </w:rPr>
        <w:t>).</w:t>
      </w:r>
    </w:p>
    <w:p w14:paraId="63F0ACC2" w14:textId="77777777" w:rsidR="00D87B62" w:rsidRDefault="00D87B62" w:rsidP="00D87B62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 – dle dohody s investorem akce.</w:t>
      </w:r>
    </w:p>
    <w:p w14:paraId="23208B29" w14:textId="77777777" w:rsidR="000F3751" w:rsidRPr="000F3751" w:rsidRDefault="000F3751" w:rsidP="0046521F">
      <w:p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0F3751">
        <w:rPr>
          <w:b/>
          <w:sz w:val="24"/>
          <w:szCs w:val="24"/>
        </w:rPr>
        <w:t>Investiční záměr</w:t>
      </w:r>
    </w:p>
    <w:p w14:paraId="784D4640" w14:textId="5302A447" w:rsidR="00696672" w:rsidRDefault="00696672" w:rsidP="00E114C2">
      <w:pPr>
        <w:tabs>
          <w:tab w:val="left" w:pos="360"/>
        </w:tabs>
        <w:ind w:left="-73"/>
        <w:jc w:val="both"/>
        <w:rPr>
          <w:sz w:val="24"/>
          <w:szCs w:val="24"/>
        </w:rPr>
      </w:pPr>
      <w:bookmarkStart w:id="2" w:name="_GoBack"/>
      <w:r>
        <w:rPr>
          <w:sz w:val="24"/>
          <w:szCs w:val="24"/>
        </w:rPr>
        <w:t>OH Sudkov</w:t>
      </w:r>
    </w:p>
    <w:bookmarkEnd w:id="2"/>
    <w:p w14:paraId="328760F6" w14:textId="47072618" w:rsidR="002D6664" w:rsidRDefault="000F3751">
      <w:pPr>
        <w:tabs>
          <w:tab w:val="left" w:pos="360"/>
        </w:tabs>
        <w:spacing w:after="240"/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Bude spočívat v návrhu </w:t>
      </w:r>
      <w:r w:rsidR="002D6664">
        <w:rPr>
          <w:sz w:val="24"/>
          <w:szCs w:val="24"/>
        </w:rPr>
        <w:t>sanac</w:t>
      </w:r>
      <w:r w:rsidR="00FC1E1F">
        <w:rPr>
          <w:sz w:val="24"/>
          <w:szCs w:val="24"/>
        </w:rPr>
        <w:t>e</w:t>
      </w:r>
      <w:r w:rsidR="002D6664">
        <w:rPr>
          <w:sz w:val="24"/>
          <w:szCs w:val="24"/>
        </w:rPr>
        <w:t xml:space="preserve"> průsaků vody ochrannou hrází </w:t>
      </w:r>
      <w:r w:rsidR="0063641D">
        <w:rPr>
          <w:sz w:val="24"/>
          <w:szCs w:val="24"/>
        </w:rPr>
        <w:t xml:space="preserve">a pod ochrannou hrází </w:t>
      </w:r>
      <w:r w:rsidR="00F937D1">
        <w:rPr>
          <w:sz w:val="24"/>
          <w:szCs w:val="24"/>
        </w:rPr>
        <w:t xml:space="preserve">(např. </w:t>
      </w:r>
      <w:r w:rsidR="002D6664">
        <w:rPr>
          <w:sz w:val="24"/>
          <w:szCs w:val="24"/>
        </w:rPr>
        <w:t xml:space="preserve">pomocí </w:t>
      </w:r>
      <w:r>
        <w:rPr>
          <w:sz w:val="24"/>
          <w:szCs w:val="24"/>
        </w:rPr>
        <w:t xml:space="preserve">těsnící </w:t>
      </w:r>
      <w:proofErr w:type="spellStart"/>
      <w:r w:rsidR="002D6664">
        <w:rPr>
          <w:sz w:val="24"/>
          <w:szCs w:val="24"/>
        </w:rPr>
        <w:t>lar</w:t>
      </w:r>
      <w:r w:rsidR="00D87B62">
        <w:rPr>
          <w:sz w:val="24"/>
          <w:szCs w:val="24"/>
        </w:rPr>
        <w:t>s</w:t>
      </w:r>
      <w:r w:rsidR="002D6664">
        <w:rPr>
          <w:sz w:val="24"/>
          <w:szCs w:val="24"/>
        </w:rPr>
        <w:t>enové</w:t>
      </w:r>
      <w:proofErr w:type="spellEnd"/>
      <w:r w:rsidR="002D6664">
        <w:rPr>
          <w:sz w:val="24"/>
          <w:szCs w:val="24"/>
        </w:rPr>
        <w:t xml:space="preserve"> stěny</w:t>
      </w:r>
      <w:r w:rsidR="00F937D1">
        <w:rPr>
          <w:sz w:val="24"/>
          <w:szCs w:val="24"/>
        </w:rPr>
        <w:t>)</w:t>
      </w:r>
      <w:r>
        <w:rPr>
          <w:sz w:val="24"/>
          <w:szCs w:val="24"/>
        </w:rPr>
        <w:t xml:space="preserve">. </w:t>
      </w:r>
      <w:r w:rsidR="00237A4A" w:rsidRPr="00237A4A">
        <w:rPr>
          <w:sz w:val="24"/>
          <w:szCs w:val="24"/>
        </w:rPr>
        <w:t xml:space="preserve"> </w:t>
      </w:r>
      <w:r w:rsidR="00CA6251">
        <w:rPr>
          <w:sz w:val="24"/>
          <w:szCs w:val="24"/>
        </w:rPr>
        <w:t xml:space="preserve">Dále bude </w:t>
      </w:r>
      <w:r w:rsidR="0063641D">
        <w:rPr>
          <w:sz w:val="24"/>
          <w:szCs w:val="24"/>
        </w:rPr>
        <w:t xml:space="preserve">navrženo dosypání koruny hráze na projektovanou úroveň </w:t>
      </w:r>
      <w:proofErr w:type="gramStart"/>
      <w:r w:rsidR="0063641D">
        <w:rPr>
          <w:sz w:val="24"/>
          <w:szCs w:val="24"/>
        </w:rPr>
        <w:t>včetně  její</w:t>
      </w:r>
      <w:proofErr w:type="gramEnd"/>
      <w:r w:rsidR="0063641D">
        <w:rPr>
          <w:sz w:val="24"/>
          <w:szCs w:val="24"/>
        </w:rPr>
        <w:t xml:space="preserve"> </w:t>
      </w:r>
      <w:r w:rsidR="00CA6251">
        <w:rPr>
          <w:sz w:val="24"/>
          <w:szCs w:val="24"/>
        </w:rPr>
        <w:t xml:space="preserve">pojížděné </w:t>
      </w:r>
      <w:r w:rsidR="0063641D">
        <w:rPr>
          <w:sz w:val="24"/>
          <w:szCs w:val="24"/>
        </w:rPr>
        <w:t>vrstvy</w:t>
      </w:r>
      <w:r w:rsidR="00CA6251">
        <w:rPr>
          <w:sz w:val="24"/>
          <w:szCs w:val="24"/>
        </w:rPr>
        <w:t xml:space="preserve"> v délce 250 m, a to od komunikace III/3704 mezi Sudkovem a Bludovem až po omezovací stavidlový objekt.</w:t>
      </w:r>
      <w:r w:rsidR="00CA6251" w:rsidRPr="004D49BF">
        <w:rPr>
          <w:sz w:val="24"/>
          <w:szCs w:val="24"/>
        </w:rPr>
        <w:t xml:space="preserve">  </w:t>
      </w:r>
      <w:r w:rsidR="00E2208C">
        <w:rPr>
          <w:sz w:val="24"/>
          <w:szCs w:val="24"/>
        </w:rPr>
        <w:t>V případě poškození n</w:t>
      </w:r>
      <w:r w:rsidR="00F937D1">
        <w:rPr>
          <w:sz w:val="24"/>
          <w:szCs w:val="24"/>
        </w:rPr>
        <w:t>á</w:t>
      </w:r>
      <w:r w:rsidR="00E2208C">
        <w:rPr>
          <w:sz w:val="24"/>
          <w:szCs w:val="24"/>
        </w:rPr>
        <w:t xml:space="preserve">vodního či vzdušného líce hráze bude </w:t>
      </w:r>
      <w:r w:rsidR="00F937D1">
        <w:rPr>
          <w:sz w:val="24"/>
          <w:szCs w:val="24"/>
        </w:rPr>
        <w:t>navržena sanace s dodržením konstrukčních vrstev hráze.</w:t>
      </w:r>
    </w:p>
    <w:p w14:paraId="2BCF33E8" w14:textId="4FE0F757" w:rsidR="00696672" w:rsidRDefault="00696672" w:rsidP="00E114C2">
      <w:pPr>
        <w:tabs>
          <w:tab w:val="left" w:pos="360"/>
        </w:tabs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>OZ Šumperk</w:t>
      </w:r>
    </w:p>
    <w:p w14:paraId="047DB5FA" w14:textId="6233B24A" w:rsidR="00696672" w:rsidRDefault="00696672">
      <w:pPr>
        <w:tabs>
          <w:tab w:val="left" w:pos="360"/>
        </w:tabs>
        <w:spacing w:after="240"/>
        <w:ind w:left="-7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Bude spočívat v návrh sanace dříku ochranné zdi včetně ŽB </w:t>
      </w:r>
      <w:proofErr w:type="spellStart"/>
      <w:r>
        <w:rPr>
          <w:sz w:val="24"/>
          <w:szCs w:val="24"/>
        </w:rPr>
        <w:t>nadbetonávky</w:t>
      </w:r>
      <w:proofErr w:type="spellEnd"/>
      <w:r>
        <w:rPr>
          <w:sz w:val="24"/>
          <w:szCs w:val="24"/>
        </w:rPr>
        <w:t xml:space="preserve"> s </w:t>
      </w:r>
      <w:proofErr w:type="spellStart"/>
      <w:r>
        <w:rPr>
          <w:sz w:val="24"/>
          <w:szCs w:val="24"/>
        </w:rPr>
        <w:t>prokotvením</w:t>
      </w:r>
      <w:proofErr w:type="spellEnd"/>
      <w:r>
        <w:rPr>
          <w:sz w:val="24"/>
          <w:szCs w:val="24"/>
        </w:rPr>
        <w:t xml:space="preserve"> za účelem dosažení projektované návrhové kapacity. V případě podemletí bude navržena sanace (např. </w:t>
      </w:r>
      <w:proofErr w:type="spellStart"/>
      <w:r>
        <w:rPr>
          <w:sz w:val="24"/>
          <w:szCs w:val="24"/>
        </w:rPr>
        <w:t>podbetonávkou</w:t>
      </w:r>
      <w:proofErr w:type="spellEnd"/>
      <w:r>
        <w:rPr>
          <w:sz w:val="24"/>
          <w:szCs w:val="24"/>
        </w:rPr>
        <w:t xml:space="preserve"> s kame</w:t>
      </w:r>
      <w:r w:rsidR="008B1B6A">
        <w:rPr>
          <w:sz w:val="24"/>
          <w:szCs w:val="24"/>
        </w:rPr>
        <w:t>n</w:t>
      </w:r>
      <w:r>
        <w:rPr>
          <w:sz w:val="24"/>
          <w:szCs w:val="24"/>
        </w:rPr>
        <w:t xml:space="preserve">nou </w:t>
      </w:r>
      <w:proofErr w:type="spellStart"/>
      <w:r>
        <w:rPr>
          <w:sz w:val="24"/>
          <w:szCs w:val="24"/>
        </w:rPr>
        <w:t>předpatkou</w:t>
      </w:r>
      <w:proofErr w:type="spellEnd"/>
      <w:r>
        <w:rPr>
          <w:sz w:val="24"/>
          <w:szCs w:val="24"/>
        </w:rPr>
        <w:t xml:space="preserve">). </w:t>
      </w:r>
    </w:p>
    <w:p w14:paraId="0E9F98A2" w14:textId="77777777" w:rsidR="0063641D" w:rsidRDefault="0063641D" w:rsidP="0063641D">
      <w:pPr>
        <w:tabs>
          <w:tab w:val="left" w:pos="360"/>
        </w:tabs>
        <w:spacing w:after="240"/>
        <w:ind w:left="-73"/>
        <w:jc w:val="both"/>
        <w:rPr>
          <w:sz w:val="24"/>
          <w:szCs w:val="24"/>
        </w:rPr>
      </w:pPr>
    </w:p>
    <w:p w14:paraId="1BAF3B79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2C894269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28C58B7D" w14:textId="77777777" w:rsidR="00D10110" w:rsidRPr="00D10110" w:rsidRDefault="00D10110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 w:rsidRPr="00D10110">
        <w:rPr>
          <w:sz w:val="24"/>
          <w:szCs w:val="24"/>
        </w:rPr>
        <w:t>Podrobné místní šetření;</w:t>
      </w:r>
    </w:p>
    <w:p w14:paraId="3D850FFB" w14:textId="77777777" w:rsidR="0046521F" w:rsidRPr="00F5366A" w:rsidRDefault="002D6664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G</w:t>
      </w:r>
      <w:r w:rsidR="0046521F" w:rsidRPr="00CA4969">
        <w:rPr>
          <w:sz w:val="24"/>
        </w:rPr>
        <w:t>eodetické zaměření stávajícího stavu</w:t>
      </w:r>
      <w:r w:rsidR="0046521F">
        <w:rPr>
          <w:sz w:val="24"/>
        </w:rPr>
        <w:t xml:space="preserve"> </w:t>
      </w:r>
      <w:r>
        <w:rPr>
          <w:sz w:val="24"/>
        </w:rPr>
        <w:t xml:space="preserve">koryta </w:t>
      </w:r>
      <w:r w:rsidR="0046521F">
        <w:rPr>
          <w:sz w:val="24"/>
        </w:rPr>
        <w:t>objektů na toku</w:t>
      </w:r>
      <w:r>
        <w:rPr>
          <w:sz w:val="24"/>
        </w:rPr>
        <w:t xml:space="preserve"> v úsecích ř. </w:t>
      </w:r>
      <w:proofErr w:type="gramStart"/>
      <w:r>
        <w:rPr>
          <w:sz w:val="24"/>
        </w:rPr>
        <w:t xml:space="preserve">km </w:t>
      </w:r>
      <w:r w:rsidRPr="002D6664">
        <w:rPr>
          <w:sz w:val="24"/>
        </w:rPr>
        <w:t xml:space="preserve"> 0,000</w:t>
      </w:r>
      <w:proofErr w:type="gramEnd"/>
      <w:r w:rsidRPr="002D6664">
        <w:rPr>
          <w:sz w:val="24"/>
        </w:rPr>
        <w:t xml:space="preserve"> – 3,220 a 6,300 – 12,163</w:t>
      </w:r>
      <w:r w:rsidR="0046521F">
        <w:rPr>
          <w:sz w:val="24"/>
        </w:rPr>
        <w:t>, vč.</w:t>
      </w:r>
      <w:r w:rsidR="0046521F" w:rsidRPr="00CA4969">
        <w:rPr>
          <w:sz w:val="24"/>
        </w:rPr>
        <w:t xml:space="preserve"> </w:t>
      </w:r>
      <w:r w:rsidR="0046521F">
        <w:rPr>
          <w:sz w:val="24"/>
        </w:rPr>
        <w:t>následného vypracování</w:t>
      </w:r>
      <w:r w:rsidR="0046521F" w:rsidRPr="00CA4969">
        <w:rPr>
          <w:sz w:val="24"/>
        </w:rPr>
        <w:t xml:space="preserve"> </w:t>
      </w:r>
      <w:r w:rsidR="0046521F">
        <w:rPr>
          <w:sz w:val="24"/>
        </w:rPr>
        <w:t xml:space="preserve">výkresové </w:t>
      </w:r>
      <w:r w:rsidR="0046521F" w:rsidRPr="00CA4969">
        <w:rPr>
          <w:sz w:val="24"/>
        </w:rPr>
        <w:t>dokumentace</w:t>
      </w:r>
      <w:r w:rsidR="0046521F">
        <w:rPr>
          <w:sz w:val="24"/>
        </w:rPr>
        <w:t>;</w:t>
      </w:r>
    </w:p>
    <w:p w14:paraId="34C2D44B" w14:textId="77777777" w:rsidR="00D10110" w:rsidRPr="00D10110" w:rsidRDefault="00D10110" w:rsidP="00AC6964">
      <w:pPr>
        <w:pStyle w:val="Odstavecseseznamem"/>
        <w:numPr>
          <w:ilvl w:val="0"/>
          <w:numId w:val="11"/>
        </w:numPr>
        <w:rPr>
          <w:sz w:val="24"/>
        </w:rPr>
      </w:pPr>
      <w:r w:rsidRPr="00D10110">
        <w:rPr>
          <w:sz w:val="24"/>
        </w:rPr>
        <w:t>Hydrotechnické posouzení v</w:t>
      </w:r>
      <w:r w:rsidRPr="00D10110">
        <w:t xml:space="preserve"> </w:t>
      </w:r>
      <w:r w:rsidRPr="00D10110">
        <w:rPr>
          <w:sz w:val="24"/>
        </w:rPr>
        <w:t xml:space="preserve">úsecích ř. </w:t>
      </w:r>
      <w:proofErr w:type="gramStart"/>
      <w:r w:rsidRPr="00D10110">
        <w:rPr>
          <w:sz w:val="24"/>
        </w:rPr>
        <w:t>km  0,000</w:t>
      </w:r>
      <w:proofErr w:type="gramEnd"/>
      <w:r w:rsidRPr="00D10110">
        <w:rPr>
          <w:sz w:val="24"/>
        </w:rPr>
        <w:t xml:space="preserve"> – 3,220 a 6,300 – 12,163;</w:t>
      </w:r>
    </w:p>
    <w:p w14:paraId="31571F5B" w14:textId="77777777" w:rsidR="00A02195" w:rsidRDefault="00A02195" w:rsidP="00A02195">
      <w:pPr>
        <w:pStyle w:val="Odstavecseseznamem"/>
        <w:numPr>
          <w:ilvl w:val="0"/>
          <w:numId w:val="11"/>
        </w:numPr>
        <w:rPr>
          <w:sz w:val="24"/>
        </w:rPr>
      </w:pPr>
      <w:r w:rsidRPr="00A02195">
        <w:rPr>
          <w:sz w:val="24"/>
        </w:rPr>
        <w:t xml:space="preserve">Posouzení fyzického stavu stávajících objektů v toku, </w:t>
      </w:r>
      <w:r w:rsidR="004F1D36">
        <w:rPr>
          <w:sz w:val="24"/>
        </w:rPr>
        <w:t xml:space="preserve">protipovodňových zdí, ochranné hráze a </w:t>
      </w:r>
      <w:r w:rsidRPr="00A02195">
        <w:rPr>
          <w:sz w:val="24"/>
        </w:rPr>
        <w:t xml:space="preserve">diagnostika závad; </w:t>
      </w:r>
    </w:p>
    <w:p w14:paraId="765AC54A" w14:textId="1396356C" w:rsidR="004F1D36" w:rsidRDefault="004F1D36" w:rsidP="00A72137">
      <w:pPr>
        <w:pStyle w:val="Odstavecseseznamem"/>
        <w:numPr>
          <w:ilvl w:val="0"/>
          <w:numId w:val="11"/>
        </w:numPr>
        <w:jc w:val="both"/>
        <w:rPr>
          <w:sz w:val="24"/>
        </w:rPr>
      </w:pPr>
      <w:r w:rsidRPr="004F1D36">
        <w:rPr>
          <w:sz w:val="24"/>
        </w:rPr>
        <w:t xml:space="preserve">Provedení stavebního průzkumu a IG průzkumu </w:t>
      </w:r>
    </w:p>
    <w:p w14:paraId="134FA2EB" w14:textId="77777777" w:rsidR="00A02195" w:rsidRPr="00A02195" w:rsidRDefault="00A02195" w:rsidP="00A02195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 w:rsidRPr="00A02195">
        <w:rPr>
          <w:sz w:val="24"/>
        </w:rPr>
        <w:lastRenderedPageBreak/>
        <w:t>Na podkladě vyneseného zaměření a na základě zjištěných závad budou provedeny návrhy oprav stávajících objektů</w:t>
      </w:r>
      <w:r>
        <w:rPr>
          <w:sz w:val="24"/>
        </w:rPr>
        <w:t>.</w:t>
      </w:r>
      <w:r w:rsidRPr="00A02195">
        <w:rPr>
          <w:sz w:val="24"/>
        </w:rPr>
        <w:t xml:space="preserve"> Dále předložen návrh oprav jednotlivých příčných a</w:t>
      </w:r>
      <w:r>
        <w:rPr>
          <w:sz w:val="24"/>
        </w:rPr>
        <w:t> </w:t>
      </w:r>
      <w:r w:rsidRPr="00A02195">
        <w:rPr>
          <w:sz w:val="24"/>
        </w:rPr>
        <w:t>podélných objektů nebo jejich součástí, j</w:t>
      </w:r>
      <w:r w:rsidR="00D87B62">
        <w:rPr>
          <w:sz w:val="24"/>
        </w:rPr>
        <w:t xml:space="preserve">akožto </w:t>
      </w:r>
      <w:r w:rsidRPr="00A02195">
        <w:rPr>
          <w:sz w:val="24"/>
        </w:rPr>
        <w:t>způsob kotvení, zakládání atd.;</w:t>
      </w:r>
    </w:p>
    <w:p w14:paraId="7129CEBC" w14:textId="77777777" w:rsidR="0046521F" w:rsidRPr="000E001A" w:rsidRDefault="0046521F" w:rsidP="0046521F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6BECF96E" w14:textId="77777777" w:rsidR="0046521F" w:rsidRPr="005436C8" w:rsidRDefault="0046521F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 w:rsidRPr="007F7122">
        <w:rPr>
          <w:sz w:val="24"/>
        </w:rPr>
        <w:t xml:space="preserve">V případě, </w:t>
      </w:r>
      <w:r>
        <w:rPr>
          <w:sz w:val="24"/>
        </w:rPr>
        <w:t xml:space="preserve">odtěžování </w:t>
      </w:r>
      <w:proofErr w:type="gramStart"/>
      <w:r w:rsidRPr="007F7122">
        <w:rPr>
          <w:sz w:val="24"/>
        </w:rPr>
        <w:t>nánosů - zajištění</w:t>
      </w:r>
      <w:proofErr w:type="gramEnd"/>
      <w:r w:rsidRPr="007F7122">
        <w:rPr>
          <w:sz w:val="24"/>
        </w:rPr>
        <w:t xml:space="preserve"> rozborů sedimentů;</w:t>
      </w:r>
    </w:p>
    <w:p w14:paraId="7D29E9F7" w14:textId="77777777" w:rsidR="0046521F" w:rsidRPr="007F7122" w:rsidRDefault="0046521F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kamene;</w:t>
      </w:r>
    </w:p>
    <w:p w14:paraId="4C01B66B" w14:textId="77777777" w:rsidR="009C11F1" w:rsidRPr="009C11F1" w:rsidRDefault="009C11F1" w:rsidP="009C11F1">
      <w:pPr>
        <w:pStyle w:val="Odstavecseseznamem"/>
        <w:numPr>
          <w:ilvl w:val="0"/>
          <w:numId w:val="11"/>
        </w:numPr>
        <w:rPr>
          <w:sz w:val="24"/>
          <w:szCs w:val="24"/>
        </w:rPr>
      </w:pPr>
      <w:r w:rsidRPr="009C11F1">
        <w:rPr>
          <w:sz w:val="24"/>
          <w:szCs w:val="24"/>
        </w:rPr>
        <w:t>Zpracování položkového rozpočtu na jednotlivé stavební objekty v aktuální cenové hladině URS</w:t>
      </w:r>
      <w:r>
        <w:rPr>
          <w:sz w:val="24"/>
        </w:rPr>
        <w:t>;</w:t>
      </w:r>
    </w:p>
    <w:p w14:paraId="78C0134A" w14:textId="77777777" w:rsidR="00BE480B" w:rsidRPr="00D10110" w:rsidRDefault="00BE480B" w:rsidP="00BE480B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Řešení</w:t>
      </w:r>
      <w:r w:rsidR="00D87B62">
        <w:rPr>
          <w:sz w:val="24"/>
        </w:rPr>
        <w:t xml:space="preserve"> </w:t>
      </w:r>
      <w:r>
        <w:rPr>
          <w:sz w:val="24"/>
        </w:rPr>
        <w:t>kácení porostů v případě kolize s daným záměrem;</w:t>
      </w:r>
    </w:p>
    <w:p w14:paraId="7BB0F7B7" w14:textId="77777777" w:rsidR="00D10110" w:rsidRPr="00D10110" w:rsidRDefault="00D10110" w:rsidP="00E914C8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 w:rsidRPr="00D10110">
        <w:rPr>
          <w:sz w:val="24"/>
          <w:szCs w:val="24"/>
        </w:rPr>
        <w:t>Laboratorní rozbory pro ověření vhodnosti zeminy a ověření nejbližších možných zemníků pro opravu homogenní hráze</w:t>
      </w:r>
      <w:r w:rsidRPr="00D10110">
        <w:rPr>
          <w:sz w:val="24"/>
        </w:rPr>
        <w:t>;</w:t>
      </w:r>
    </w:p>
    <w:p w14:paraId="4F1C0ECE" w14:textId="77777777" w:rsidR="0046521F" w:rsidRDefault="00BE480B" w:rsidP="00BE480B">
      <w:pPr>
        <w:pStyle w:val="Odstavecseseznamem"/>
        <w:numPr>
          <w:ilvl w:val="0"/>
          <w:numId w:val="11"/>
        </w:numPr>
        <w:jc w:val="both"/>
        <w:rPr>
          <w:sz w:val="24"/>
        </w:rPr>
      </w:pPr>
      <w:r w:rsidRPr="00BE480B">
        <w:rPr>
          <w:sz w:val="24"/>
        </w:rPr>
        <w:t>Ověření existence ZCHD živočichů v databázi AOPK ČR, řešení výjimek, či potřebných posouzení pro projednání akce s OOP; projednání a zajištění závazného stanoviska k zásahu do VKP</w:t>
      </w:r>
      <w:r w:rsidR="0046521F" w:rsidRPr="00BE480B">
        <w:rPr>
          <w:sz w:val="24"/>
        </w:rPr>
        <w:t xml:space="preserve">; </w:t>
      </w:r>
    </w:p>
    <w:p w14:paraId="0270E143" w14:textId="77777777" w:rsidR="00D10110" w:rsidRPr="00BE480B" w:rsidRDefault="00D10110" w:rsidP="00BE480B">
      <w:pPr>
        <w:pStyle w:val="Odstavecseseznamem"/>
        <w:numPr>
          <w:ilvl w:val="0"/>
          <w:numId w:val="11"/>
        </w:numPr>
        <w:jc w:val="both"/>
        <w:rPr>
          <w:sz w:val="24"/>
        </w:rPr>
      </w:pPr>
      <w:r>
        <w:rPr>
          <w:sz w:val="24"/>
        </w:rPr>
        <w:t>Z</w:t>
      </w:r>
      <w:r w:rsidRPr="00D10110">
        <w:rPr>
          <w:sz w:val="24"/>
        </w:rPr>
        <w:t>ajištění aktuálních hydrologických dat z ČHMÚ</w:t>
      </w:r>
      <w:r w:rsidRPr="00BE480B">
        <w:rPr>
          <w:sz w:val="24"/>
        </w:rPr>
        <w:t>;</w:t>
      </w:r>
    </w:p>
    <w:p w14:paraId="3F7E7472" w14:textId="77777777" w:rsidR="0046521F" w:rsidRDefault="00BE480B" w:rsidP="00BE480B">
      <w:pPr>
        <w:pStyle w:val="Odstavecseseznamem"/>
        <w:numPr>
          <w:ilvl w:val="0"/>
          <w:numId w:val="11"/>
        </w:numPr>
        <w:rPr>
          <w:sz w:val="24"/>
        </w:rPr>
      </w:pPr>
      <w:r w:rsidRPr="00BE480B">
        <w:rPr>
          <w:sz w:val="24"/>
        </w:rPr>
        <w:t>Administrativní vyřízení likvidace odpadu v souladu se zákonem o odpadech</w:t>
      </w:r>
      <w:r w:rsidR="00D87B62">
        <w:rPr>
          <w:sz w:val="24"/>
        </w:rPr>
        <w:t xml:space="preserve">, </w:t>
      </w:r>
      <w:r w:rsidRPr="00BE480B">
        <w:rPr>
          <w:sz w:val="24"/>
        </w:rPr>
        <w:t xml:space="preserve">možnost uložení na pozemcích (např. </w:t>
      </w:r>
      <w:r>
        <w:rPr>
          <w:sz w:val="24"/>
        </w:rPr>
        <w:t xml:space="preserve">ZPF, </w:t>
      </w:r>
      <w:r w:rsidRPr="00BE480B">
        <w:rPr>
          <w:sz w:val="24"/>
        </w:rPr>
        <w:t>PUPFL)</w:t>
      </w:r>
      <w:r w:rsidR="0046521F" w:rsidRPr="00BE480B">
        <w:rPr>
          <w:sz w:val="24"/>
        </w:rPr>
        <w:t>;</w:t>
      </w:r>
    </w:p>
    <w:p w14:paraId="71462097" w14:textId="77777777" w:rsidR="00D10110" w:rsidRPr="00D10110" w:rsidRDefault="00D10110" w:rsidP="00D10110">
      <w:pPr>
        <w:numPr>
          <w:ilvl w:val="0"/>
          <w:numId w:val="11"/>
        </w:numPr>
        <w:jc w:val="both"/>
        <w:rPr>
          <w:sz w:val="24"/>
        </w:rPr>
      </w:pPr>
      <w:r w:rsidRPr="00D10110">
        <w:rPr>
          <w:sz w:val="24"/>
        </w:rPr>
        <w:t>Zpracování návrhu havarijního a povodňového plánu</w:t>
      </w:r>
      <w:r w:rsidR="00D87B62">
        <w:rPr>
          <w:sz w:val="24"/>
        </w:rPr>
        <w:t>;</w:t>
      </w:r>
    </w:p>
    <w:p w14:paraId="2A5D3645" w14:textId="77777777" w:rsidR="00D10110" w:rsidRPr="00D10110" w:rsidRDefault="00D10110" w:rsidP="00D10110">
      <w:pPr>
        <w:numPr>
          <w:ilvl w:val="0"/>
          <w:numId w:val="11"/>
        </w:numPr>
        <w:jc w:val="both"/>
        <w:rPr>
          <w:sz w:val="24"/>
        </w:rPr>
      </w:pPr>
      <w:r w:rsidRPr="00D10110">
        <w:rPr>
          <w:sz w:val="24"/>
        </w:rPr>
        <w:t>Zpracování plánu BOZP oprávněnou osobou dle zákona č. 309/2006 Sb.</w:t>
      </w:r>
    </w:p>
    <w:p w14:paraId="54F7C0D1" w14:textId="77777777" w:rsidR="0046521F" w:rsidRPr="00DD1748" w:rsidRDefault="00D10110" w:rsidP="0046521F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</w:t>
      </w:r>
      <w:r w:rsidR="0046521F">
        <w:rPr>
          <w:sz w:val="24"/>
        </w:rPr>
        <w:t>hlednit do PD požadavek g</w:t>
      </w:r>
      <w:r w:rsidR="0046521F" w:rsidRPr="000E001A">
        <w:rPr>
          <w:sz w:val="24"/>
        </w:rPr>
        <w:t>eodetické</w:t>
      </w:r>
      <w:r w:rsidR="0046521F">
        <w:rPr>
          <w:sz w:val="24"/>
        </w:rPr>
        <w:t>ho</w:t>
      </w:r>
      <w:r w:rsidR="0046521F" w:rsidRPr="000E001A">
        <w:rPr>
          <w:sz w:val="24"/>
        </w:rPr>
        <w:t xml:space="preserve"> zaměření nového stavu </w:t>
      </w:r>
      <w:r w:rsidR="0046521F">
        <w:rPr>
          <w:sz w:val="24"/>
        </w:rPr>
        <w:t xml:space="preserve">a po realizaci </w:t>
      </w:r>
      <w:r w:rsidR="0046521F" w:rsidRPr="00340B86">
        <w:rPr>
          <w:sz w:val="24"/>
        </w:rPr>
        <w:t>této dokumentace PM, s. p.;</w:t>
      </w:r>
    </w:p>
    <w:p w14:paraId="3FAD0444" w14:textId="77777777" w:rsidR="00DD1748" w:rsidRPr="00DD1748" w:rsidRDefault="00DD1748" w:rsidP="00DD1748">
      <w:pPr>
        <w:jc w:val="both"/>
        <w:rPr>
          <w:bCs/>
          <w:sz w:val="24"/>
          <w:szCs w:val="24"/>
        </w:rPr>
      </w:pPr>
    </w:p>
    <w:p w14:paraId="391E5649" w14:textId="048C27C3" w:rsidR="0011024A" w:rsidRDefault="00DD1748" w:rsidP="00DD1748">
      <w:pPr>
        <w:jc w:val="both"/>
        <w:rPr>
          <w:bCs/>
          <w:sz w:val="24"/>
          <w:szCs w:val="24"/>
        </w:rPr>
      </w:pPr>
      <w:r w:rsidRPr="00DD1748">
        <w:rPr>
          <w:bCs/>
          <w:sz w:val="24"/>
          <w:szCs w:val="24"/>
        </w:rPr>
        <w:t>V rámci průzkumných prací bude proveden</w:t>
      </w:r>
      <w:r w:rsidR="00F13930">
        <w:rPr>
          <w:bCs/>
          <w:sz w:val="24"/>
          <w:szCs w:val="24"/>
        </w:rPr>
        <w:t>o</w:t>
      </w:r>
      <w:r w:rsidR="0011024A">
        <w:rPr>
          <w:bCs/>
          <w:sz w:val="24"/>
          <w:szCs w:val="24"/>
        </w:rPr>
        <w:t>:</w:t>
      </w:r>
    </w:p>
    <w:p w14:paraId="2669A2DC" w14:textId="0FDE07CF" w:rsidR="0011024A" w:rsidRDefault="0011024A" w:rsidP="0011024A">
      <w:pPr>
        <w:pStyle w:val="Odstavecseseznamem"/>
        <w:numPr>
          <w:ilvl w:val="0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Stavební průzkum kamenné zdi </w:t>
      </w:r>
      <w:r w:rsidR="006B644A">
        <w:rPr>
          <w:bCs/>
          <w:sz w:val="24"/>
          <w:szCs w:val="24"/>
        </w:rPr>
        <w:t>(OZ Šumperk)</w:t>
      </w:r>
    </w:p>
    <w:p w14:paraId="502D5B5A" w14:textId="53DE4ADE" w:rsidR="0011024A" w:rsidRDefault="0011024A" w:rsidP="0011024A">
      <w:pPr>
        <w:pStyle w:val="Odstavecseseznamem"/>
        <w:numPr>
          <w:ilvl w:val="1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pasportizace poruch </w:t>
      </w:r>
      <w:r w:rsidR="006B644A">
        <w:rPr>
          <w:bCs/>
          <w:sz w:val="24"/>
          <w:szCs w:val="24"/>
        </w:rPr>
        <w:t>kamenné zdi</w:t>
      </w:r>
      <w:r>
        <w:rPr>
          <w:bCs/>
          <w:sz w:val="24"/>
          <w:szCs w:val="24"/>
        </w:rPr>
        <w:t xml:space="preserve"> s fotodokumentací </w:t>
      </w:r>
    </w:p>
    <w:p w14:paraId="48B904F8" w14:textId="74EE9DE1" w:rsidR="00434236" w:rsidRDefault="006B644A" w:rsidP="006B644A">
      <w:pPr>
        <w:pStyle w:val="Odstavecseseznamem"/>
        <w:numPr>
          <w:ilvl w:val="0"/>
          <w:numId w:val="14"/>
        </w:numPr>
        <w:jc w:val="both"/>
        <w:rPr>
          <w:bCs/>
          <w:sz w:val="24"/>
          <w:szCs w:val="24"/>
        </w:rPr>
      </w:pPr>
      <w:r w:rsidRPr="00E114C2">
        <w:rPr>
          <w:bCs/>
          <w:sz w:val="24"/>
          <w:szCs w:val="24"/>
        </w:rPr>
        <w:t xml:space="preserve">  </w:t>
      </w:r>
      <w:r>
        <w:rPr>
          <w:bCs/>
          <w:sz w:val="24"/>
          <w:szCs w:val="24"/>
        </w:rPr>
        <w:t>IGP ochranné hráze Sudkov</w:t>
      </w:r>
      <w:r w:rsidRPr="00E114C2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(mezi </w:t>
      </w:r>
      <w:r w:rsidRPr="006B644A">
        <w:rPr>
          <w:bCs/>
          <w:sz w:val="24"/>
          <w:szCs w:val="24"/>
        </w:rPr>
        <w:t>komunikací III/3704 a omezovacím stavidlovým objektem</w:t>
      </w:r>
      <w:r w:rsidR="00434236">
        <w:rPr>
          <w:bCs/>
          <w:sz w:val="24"/>
          <w:szCs w:val="24"/>
        </w:rPr>
        <w:t>) v délce 250 m</w:t>
      </w:r>
    </w:p>
    <w:p w14:paraId="386417FB" w14:textId="56E4029D" w:rsidR="00434236" w:rsidRDefault="00434236" w:rsidP="00434236">
      <w:pPr>
        <w:pStyle w:val="Odstavecseseznamem"/>
        <w:numPr>
          <w:ilvl w:val="1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Realizace 1 jádrového vrtu z koruny hráze o délce cca 5 m (2 m pod základovou spáru) v místě výronu na vzdušném líci hráze</w:t>
      </w:r>
    </w:p>
    <w:p w14:paraId="7893361E" w14:textId="6299F105" w:rsidR="00434236" w:rsidRDefault="00434236" w:rsidP="00434236">
      <w:pPr>
        <w:pStyle w:val="Odstavecseseznamem"/>
        <w:numPr>
          <w:ilvl w:val="1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Realizace 1 jádrového vrtu z koruny hráze o délce cca 8 m (5 m pod základovou spáru) v místě vytvoření laguny za vzdušní patou hráze</w:t>
      </w:r>
      <w:r w:rsidR="00F13930">
        <w:rPr>
          <w:bCs/>
          <w:sz w:val="24"/>
          <w:szCs w:val="24"/>
        </w:rPr>
        <w:t xml:space="preserve"> při povodni</w:t>
      </w:r>
    </w:p>
    <w:p w14:paraId="4B680261" w14:textId="047056D0" w:rsidR="00434236" w:rsidRDefault="00434236" w:rsidP="00434236">
      <w:pPr>
        <w:pStyle w:val="Odstavecseseznamem"/>
        <w:numPr>
          <w:ilvl w:val="1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V rámci vrtných prací bude provedeno zaměření polohy vrtu, fotodokumentace výnosu jádra s popisem a následně odebrány </w:t>
      </w:r>
      <w:r w:rsidR="002A2A55">
        <w:rPr>
          <w:bCs/>
          <w:sz w:val="24"/>
          <w:szCs w:val="24"/>
        </w:rPr>
        <w:t>2 vzorky z každého vrtu (těleso hráze, podloží) pro zatřídění zemin a sestavení křivky zrnitosti zemin</w:t>
      </w:r>
    </w:p>
    <w:p w14:paraId="64BF0A4E" w14:textId="255F5A73" w:rsidR="002A2A55" w:rsidRDefault="002A2A55" w:rsidP="00434236">
      <w:pPr>
        <w:pStyle w:val="Odstavecseseznamem"/>
        <w:numPr>
          <w:ilvl w:val="1"/>
          <w:numId w:val="14"/>
        </w:num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V uvedeném úseku bude dále provedeno geofyzikální měření metodou </w:t>
      </w:r>
      <w:r w:rsidRPr="002A2A55">
        <w:rPr>
          <w:bCs/>
          <w:sz w:val="24"/>
          <w:szCs w:val="24"/>
        </w:rPr>
        <w:t>spontá</w:t>
      </w:r>
      <w:r>
        <w:rPr>
          <w:bCs/>
          <w:sz w:val="24"/>
          <w:szCs w:val="24"/>
        </w:rPr>
        <w:t>n</w:t>
      </w:r>
      <w:r w:rsidRPr="002A2A55">
        <w:rPr>
          <w:bCs/>
          <w:sz w:val="24"/>
          <w:szCs w:val="24"/>
        </w:rPr>
        <w:t>ní polarizace (SP) v kombinaci s metodou elektrické odporové tomografie (ERT) a metodou DEMP</w:t>
      </w:r>
    </w:p>
    <w:p w14:paraId="168FEE4B" w14:textId="77777777" w:rsidR="00434236" w:rsidRDefault="00434236" w:rsidP="006B644A">
      <w:pPr>
        <w:pStyle w:val="Odstavecseseznamem"/>
        <w:numPr>
          <w:ilvl w:val="0"/>
          <w:numId w:val="14"/>
        </w:numPr>
        <w:jc w:val="both"/>
        <w:rPr>
          <w:bCs/>
          <w:sz w:val="24"/>
          <w:szCs w:val="24"/>
        </w:rPr>
      </w:pPr>
    </w:p>
    <w:p w14:paraId="15D6A004" w14:textId="0F21A112" w:rsidR="00DD1748" w:rsidRPr="00434236" w:rsidRDefault="006B644A" w:rsidP="00E114C2">
      <w:pPr>
        <w:pStyle w:val="Odstavecseseznamem"/>
        <w:numPr>
          <w:ilvl w:val="0"/>
          <w:numId w:val="14"/>
        </w:numPr>
        <w:jc w:val="both"/>
        <w:rPr>
          <w:bCs/>
          <w:sz w:val="24"/>
          <w:szCs w:val="24"/>
        </w:rPr>
      </w:pPr>
      <w:r w:rsidRPr="00434236">
        <w:rPr>
          <w:bCs/>
          <w:sz w:val="24"/>
          <w:szCs w:val="24"/>
        </w:rPr>
        <w:t xml:space="preserve"> </w:t>
      </w:r>
      <w:r w:rsidR="00DD1748" w:rsidRPr="00434236">
        <w:rPr>
          <w:bCs/>
          <w:sz w:val="24"/>
          <w:szCs w:val="24"/>
        </w:rPr>
        <w:t>V rámci akce budou dle vhodných pozemkových dispozic navrženy i příjezdy a sjezdy ke korytu vodního toku. V případě nutnosti kácení dřevin, bude muset být obstaráno povolení ke kácení /oznámení</w:t>
      </w:r>
      <w:r w:rsidR="00D87B62" w:rsidRPr="00434236">
        <w:rPr>
          <w:bCs/>
          <w:sz w:val="24"/>
          <w:szCs w:val="24"/>
        </w:rPr>
        <w:t>.</w:t>
      </w:r>
    </w:p>
    <w:p w14:paraId="65C568BB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614FBF60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4B6D9FDD" w14:textId="77777777"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t>MěÚ</w:t>
      </w:r>
      <w:proofErr w:type="spellEnd"/>
      <w:r w:rsidRPr="008F7C49">
        <w:rPr>
          <w:sz w:val="24"/>
          <w:szCs w:val="24"/>
        </w:rPr>
        <w:t xml:space="preserve"> Šumperk, Jesenická 31, 787 01 </w:t>
      </w:r>
      <w:proofErr w:type="gramStart"/>
      <w:r w:rsidRPr="008F7C49">
        <w:rPr>
          <w:sz w:val="24"/>
          <w:szCs w:val="24"/>
        </w:rPr>
        <w:t>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</w:t>
      </w:r>
      <w:proofErr w:type="gramEnd"/>
      <w:r w:rsidRPr="008F7C49">
        <w:rPr>
          <w:sz w:val="24"/>
          <w:szCs w:val="24"/>
        </w:rPr>
        <w:t xml:space="preserve"> ŽP oddělení vodoprávní</w:t>
      </w:r>
    </w:p>
    <w:p w14:paraId="479AC0E5" w14:textId="77777777"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 w:rsidR="008932BC"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  <w:r w:rsidR="008932BC">
        <w:rPr>
          <w:sz w:val="24"/>
          <w:szCs w:val="24"/>
        </w:rPr>
        <w:t xml:space="preserve"> 326</w:t>
      </w:r>
    </w:p>
    <w:p w14:paraId="16E6E257" w14:textId="77777777"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8932BC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14:paraId="3285F295" w14:textId="77777777" w:rsidR="008932BC" w:rsidRDefault="008932BC" w:rsidP="008932BC">
      <w:pPr>
        <w:pStyle w:val="Odstavecseseznamem"/>
        <w:spacing w:after="200" w:line="276" w:lineRule="auto"/>
        <w:rPr>
          <w:sz w:val="24"/>
          <w:szCs w:val="24"/>
        </w:rPr>
      </w:pPr>
    </w:p>
    <w:p w14:paraId="57B802D6" w14:textId="77777777" w:rsidR="005C72A3" w:rsidRPr="00192609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p w14:paraId="4951BB3C" w14:textId="77777777" w:rsidR="00DD1748" w:rsidRPr="00DD1748" w:rsidRDefault="00DD1748" w:rsidP="00DD1748">
      <w:pPr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VVT Desná </w:t>
      </w:r>
      <w:r w:rsidR="00840A6C">
        <w:rPr>
          <w:sz w:val="24"/>
          <w:szCs w:val="24"/>
        </w:rPr>
        <w:t xml:space="preserve">protéká převážně po pozemcích </w:t>
      </w:r>
      <w:proofErr w:type="spellStart"/>
      <w:r w:rsidRPr="00DD1748">
        <w:rPr>
          <w:sz w:val="24"/>
          <w:szCs w:val="24"/>
        </w:rPr>
        <w:t>p</w:t>
      </w:r>
      <w:r>
        <w:rPr>
          <w:sz w:val="24"/>
          <w:szCs w:val="24"/>
        </w:rPr>
        <w:t>arc</w:t>
      </w:r>
      <w:proofErr w:type="spellEnd"/>
      <w:r w:rsidRPr="00DD1748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DD1748">
        <w:rPr>
          <w:sz w:val="24"/>
          <w:szCs w:val="24"/>
        </w:rPr>
        <w:t xml:space="preserve">č. </w:t>
      </w:r>
      <w:r>
        <w:rPr>
          <w:sz w:val="24"/>
          <w:szCs w:val="24"/>
        </w:rPr>
        <w:t>1937 v </w:t>
      </w:r>
      <w:proofErr w:type="spellStart"/>
      <w:r>
        <w:rPr>
          <w:sz w:val="24"/>
          <w:szCs w:val="24"/>
        </w:rPr>
        <w:t>k.ú</w:t>
      </w:r>
      <w:proofErr w:type="spellEnd"/>
      <w:r>
        <w:rPr>
          <w:sz w:val="24"/>
          <w:szCs w:val="24"/>
        </w:rPr>
        <w:t xml:space="preserve">. Postřelmov, </w:t>
      </w:r>
      <w:proofErr w:type="spellStart"/>
      <w:r w:rsidR="00840A6C">
        <w:rPr>
          <w:sz w:val="24"/>
          <w:szCs w:val="24"/>
        </w:rPr>
        <w:t>parc</w:t>
      </w:r>
      <w:proofErr w:type="spellEnd"/>
      <w:r w:rsidR="00840A6C">
        <w:rPr>
          <w:sz w:val="24"/>
          <w:szCs w:val="24"/>
        </w:rPr>
        <w:t xml:space="preserve">. č. </w:t>
      </w:r>
      <w:r>
        <w:rPr>
          <w:sz w:val="24"/>
          <w:szCs w:val="24"/>
        </w:rPr>
        <w:t>1045/1, 1049, 1042, 1023, 1024/1</w:t>
      </w:r>
      <w:r w:rsidR="00840A6C">
        <w:rPr>
          <w:sz w:val="24"/>
          <w:szCs w:val="24"/>
        </w:rPr>
        <w:t>, 224, 185/2, 1024/6, 1024/14, 1024/23, 1026/1, 1026/4</w:t>
      </w:r>
      <w:r w:rsidRPr="00DD1748">
        <w:rPr>
          <w:sz w:val="24"/>
          <w:szCs w:val="24"/>
        </w:rPr>
        <w:t xml:space="preserve"> v </w:t>
      </w:r>
      <w:proofErr w:type="spellStart"/>
      <w:r w:rsidRPr="00DD1748">
        <w:rPr>
          <w:sz w:val="24"/>
          <w:szCs w:val="24"/>
        </w:rPr>
        <w:t>k.ú</w:t>
      </w:r>
      <w:proofErr w:type="spellEnd"/>
      <w:r w:rsidRPr="00DD1748">
        <w:rPr>
          <w:sz w:val="24"/>
          <w:szCs w:val="24"/>
        </w:rPr>
        <w:t>.</w:t>
      </w:r>
      <w:r>
        <w:rPr>
          <w:sz w:val="24"/>
          <w:szCs w:val="24"/>
        </w:rPr>
        <w:t xml:space="preserve"> Sudkov, </w:t>
      </w:r>
      <w:r w:rsidRPr="00DD1748">
        <w:rPr>
          <w:sz w:val="24"/>
          <w:szCs w:val="24"/>
        </w:rPr>
        <w:t xml:space="preserve"> </w:t>
      </w:r>
      <w:proofErr w:type="spellStart"/>
      <w:r w:rsidR="00840A6C">
        <w:rPr>
          <w:sz w:val="24"/>
          <w:szCs w:val="24"/>
        </w:rPr>
        <w:t>parc</w:t>
      </w:r>
      <w:proofErr w:type="spellEnd"/>
      <w:r w:rsidR="00840A6C">
        <w:rPr>
          <w:sz w:val="24"/>
          <w:szCs w:val="24"/>
        </w:rPr>
        <w:t xml:space="preserve">. č. 3001/1 </w:t>
      </w:r>
      <w:proofErr w:type="spellStart"/>
      <w:r w:rsidR="00840A6C">
        <w:rPr>
          <w:sz w:val="24"/>
          <w:szCs w:val="24"/>
        </w:rPr>
        <w:t>k.ú</w:t>
      </w:r>
      <w:proofErr w:type="spellEnd"/>
      <w:r w:rsidR="00840A6C">
        <w:rPr>
          <w:sz w:val="24"/>
          <w:szCs w:val="24"/>
        </w:rPr>
        <w:t xml:space="preserve">. Bludov, </w:t>
      </w:r>
      <w:proofErr w:type="spellStart"/>
      <w:r w:rsidR="00840A6C">
        <w:rPr>
          <w:sz w:val="24"/>
          <w:szCs w:val="24"/>
        </w:rPr>
        <w:t>parc</w:t>
      </w:r>
      <w:proofErr w:type="spellEnd"/>
      <w:r w:rsidR="00840A6C">
        <w:rPr>
          <w:sz w:val="24"/>
          <w:szCs w:val="24"/>
        </w:rPr>
        <w:t>. č. 526/1, 527/1, 527/3, 804/1, 529/1, 529/4, 529/3,  v </w:t>
      </w:r>
      <w:proofErr w:type="spellStart"/>
      <w:r w:rsidR="00840A6C">
        <w:rPr>
          <w:sz w:val="24"/>
          <w:szCs w:val="24"/>
        </w:rPr>
        <w:t>k.ú</w:t>
      </w:r>
      <w:proofErr w:type="spellEnd"/>
      <w:r w:rsidR="00840A6C">
        <w:rPr>
          <w:sz w:val="24"/>
          <w:szCs w:val="24"/>
        </w:rPr>
        <w:t xml:space="preserve">. Dolní Studénky, </w:t>
      </w:r>
      <w:proofErr w:type="spellStart"/>
      <w:r w:rsidR="00840A6C">
        <w:rPr>
          <w:sz w:val="24"/>
          <w:szCs w:val="24"/>
        </w:rPr>
        <w:t>parc</w:t>
      </w:r>
      <w:proofErr w:type="spellEnd"/>
      <w:r w:rsidR="00840A6C">
        <w:rPr>
          <w:sz w:val="24"/>
          <w:szCs w:val="24"/>
        </w:rPr>
        <w:t>. č. 2178, 2185/1, 2186/1, 2186/2, 1164/3, 2186/ 3, 1265/2, 1324/3</w:t>
      </w:r>
      <w:r w:rsidR="00745788">
        <w:rPr>
          <w:sz w:val="24"/>
          <w:szCs w:val="24"/>
        </w:rPr>
        <w:t xml:space="preserve"> a 2200/1</w:t>
      </w:r>
      <w:r w:rsidR="00840A6C">
        <w:rPr>
          <w:sz w:val="24"/>
          <w:szCs w:val="24"/>
        </w:rPr>
        <w:t xml:space="preserve"> v </w:t>
      </w:r>
      <w:proofErr w:type="spellStart"/>
      <w:r w:rsidR="00840A6C">
        <w:rPr>
          <w:sz w:val="24"/>
          <w:szCs w:val="24"/>
        </w:rPr>
        <w:t>k.ú</w:t>
      </w:r>
      <w:proofErr w:type="spellEnd"/>
      <w:r w:rsidR="00840A6C">
        <w:rPr>
          <w:sz w:val="24"/>
          <w:szCs w:val="24"/>
        </w:rPr>
        <w:t>. Šumperk</w:t>
      </w:r>
      <w:r w:rsidR="00745788">
        <w:rPr>
          <w:sz w:val="24"/>
          <w:szCs w:val="24"/>
        </w:rPr>
        <w:t xml:space="preserve"> a </w:t>
      </w:r>
      <w:proofErr w:type="spellStart"/>
      <w:r w:rsidR="00745788">
        <w:rPr>
          <w:sz w:val="24"/>
          <w:szCs w:val="24"/>
        </w:rPr>
        <w:t>parc</w:t>
      </w:r>
      <w:proofErr w:type="spellEnd"/>
      <w:r w:rsidR="00745788">
        <w:rPr>
          <w:sz w:val="24"/>
          <w:szCs w:val="24"/>
        </w:rPr>
        <w:t>. č. 1895/104 v </w:t>
      </w:r>
      <w:proofErr w:type="spellStart"/>
      <w:r w:rsidR="00745788">
        <w:rPr>
          <w:sz w:val="24"/>
          <w:szCs w:val="24"/>
        </w:rPr>
        <w:t>k.ú</w:t>
      </w:r>
      <w:proofErr w:type="spellEnd"/>
      <w:r w:rsidR="00745788">
        <w:rPr>
          <w:sz w:val="24"/>
          <w:szCs w:val="24"/>
        </w:rPr>
        <w:t>. Vikýřovice, které jsou ve vlastnictví státu s právem hospodařit pro Povodí Moravy, s.p.</w:t>
      </w:r>
    </w:p>
    <w:p w14:paraId="5F88D16D" w14:textId="77777777" w:rsidR="00DD1748" w:rsidRDefault="00DD1748" w:rsidP="00DD1748">
      <w:pPr>
        <w:pStyle w:val="Text"/>
        <w:rPr>
          <w:szCs w:val="24"/>
        </w:rPr>
      </w:pPr>
      <w:r>
        <w:rPr>
          <w:szCs w:val="24"/>
        </w:rPr>
        <w:t xml:space="preserve">Výčet </w:t>
      </w:r>
      <w:r w:rsidR="00745788">
        <w:rPr>
          <w:szCs w:val="24"/>
        </w:rPr>
        <w:t xml:space="preserve">dalších pozemků a </w:t>
      </w:r>
      <w:r>
        <w:rPr>
          <w:szCs w:val="24"/>
        </w:rPr>
        <w:t xml:space="preserve">případných střetů s majiteli </w:t>
      </w:r>
      <w:r w:rsidRPr="00F002C2">
        <w:rPr>
          <w:szCs w:val="24"/>
        </w:rPr>
        <w:t>sousedních pozemků včetně vlastníků</w:t>
      </w:r>
      <w:r>
        <w:rPr>
          <w:szCs w:val="24"/>
        </w:rPr>
        <w:t xml:space="preserve"> je nutno doplnit </w:t>
      </w:r>
      <w:proofErr w:type="gramStart"/>
      <w:r>
        <w:rPr>
          <w:szCs w:val="24"/>
        </w:rPr>
        <w:t>projektantem - dle</w:t>
      </w:r>
      <w:proofErr w:type="gramEnd"/>
      <w:r>
        <w:rPr>
          <w:szCs w:val="24"/>
        </w:rPr>
        <w:t xml:space="preserve"> konkrétních navržených stavebních prací.</w:t>
      </w:r>
    </w:p>
    <w:p w14:paraId="1ED71A44" w14:textId="77777777" w:rsidR="00846BE8" w:rsidRPr="00846BE8" w:rsidRDefault="00846BE8" w:rsidP="00846BE8">
      <w:pPr>
        <w:jc w:val="both"/>
        <w:rPr>
          <w:sz w:val="24"/>
          <w:szCs w:val="24"/>
        </w:rPr>
      </w:pPr>
    </w:p>
    <w:p w14:paraId="3D176A1C" w14:textId="77777777" w:rsidR="00A53190" w:rsidRDefault="00A53190" w:rsidP="008B15A9">
      <w:pPr>
        <w:jc w:val="both"/>
        <w:rPr>
          <w:sz w:val="24"/>
          <w:szCs w:val="24"/>
        </w:rPr>
      </w:pPr>
    </w:p>
    <w:p w14:paraId="464E91FB" w14:textId="77777777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4F4333E8" w14:textId="77777777" w:rsidR="00A53190" w:rsidRDefault="00A53190" w:rsidP="00A53190">
      <w:pPr>
        <w:pStyle w:val="Text"/>
        <w:rPr>
          <w:b/>
          <w:szCs w:val="24"/>
        </w:rPr>
      </w:pPr>
    </w:p>
    <w:p w14:paraId="602B306F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73EDF467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0AC60AB5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6A957BD2" w14:textId="77777777" w:rsidR="00A53190" w:rsidRPr="003F2EF4" w:rsidRDefault="00A53190" w:rsidP="00A53190">
      <w:pPr>
        <w:pStyle w:val="Text"/>
        <w:rPr>
          <w:szCs w:val="24"/>
        </w:rPr>
      </w:pPr>
    </w:p>
    <w:p w14:paraId="03BC1EBB" w14:textId="77777777" w:rsidR="00192609" w:rsidRDefault="00192609" w:rsidP="003F2EF4">
      <w:pPr>
        <w:pStyle w:val="Text"/>
        <w:rPr>
          <w:b/>
        </w:rPr>
      </w:pPr>
    </w:p>
    <w:p w14:paraId="62F38D93" w14:textId="77777777" w:rsidR="00192609" w:rsidRDefault="00192609" w:rsidP="003F2EF4">
      <w:pPr>
        <w:pStyle w:val="Text"/>
        <w:rPr>
          <w:b/>
        </w:rPr>
      </w:pPr>
    </w:p>
    <w:p w14:paraId="348B2F99" w14:textId="77777777" w:rsidR="00A05637" w:rsidRDefault="00A05637" w:rsidP="003F2EF4">
      <w:pPr>
        <w:pStyle w:val="Text"/>
        <w:rPr>
          <w:b/>
        </w:rPr>
      </w:pPr>
    </w:p>
    <w:p w14:paraId="5AADC956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5811D064" w14:textId="77777777" w:rsidR="00C57BD3" w:rsidRDefault="00C57BD3" w:rsidP="006E22B1">
      <w:pPr>
        <w:pStyle w:val="Text"/>
      </w:pPr>
      <w:r w:rsidRPr="00C57BD3">
        <w:t>Situace širších vztahů</w:t>
      </w:r>
    </w:p>
    <w:p w14:paraId="3E74789A" w14:textId="77777777" w:rsidR="00C57BD3" w:rsidRDefault="00C57BD3" w:rsidP="00846BE8">
      <w:pPr>
        <w:pStyle w:val="Text"/>
      </w:pPr>
      <w:r w:rsidRPr="00C57BD3">
        <w:t xml:space="preserve">Situace zájmového úseku č. 1 </w:t>
      </w:r>
    </w:p>
    <w:p w14:paraId="1543717B" w14:textId="77777777" w:rsidR="00C57BD3" w:rsidRDefault="00C57BD3" w:rsidP="00C57BD3">
      <w:pPr>
        <w:pStyle w:val="Text"/>
      </w:pPr>
      <w:r w:rsidRPr="00C57BD3">
        <w:t xml:space="preserve">Situace zájmového úseku č. </w:t>
      </w:r>
      <w:r>
        <w:t>2</w:t>
      </w:r>
      <w:r w:rsidRPr="00C57BD3">
        <w:t xml:space="preserve"> </w:t>
      </w:r>
    </w:p>
    <w:p w14:paraId="576544BD" w14:textId="77777777" w:rsidR="0046521F" w:rsidRDefault="00846BE8" w:rsidP="00846BE8">
      <w:pPr>
        <w:pStyle w:val="Text"/>
      </w:pPr>
      <w:r>
        <w:t>Kolaudační souhlas stavby „Přírodě blízká protipovodňová opatření na řece Desné v říčním km 14,231 – 16,840, I. a II. Etapa“</w:t>
      </w:r>
    </w:p>
    <w:p w14:paraId="630AE452" w14:textId="77777777" w:rsidR="0046521F" w:rsidRDefault="0046521F" w:rsidP="00846BE8">
      <w:pPr>
        <w:pStyle w:val="Text"/>
      </w:pPr>
      <w:r>
        <w:t xml:space="preserve">PD – </w:t>
      </w:r>
      <w:r w:rsidR="00846BE8">
        <w:t>Přírodě blízká protipovodňová opatření na řece Desné v říčním km 14,231 – 16,840, I. a II. etapa</w:t>
      </w:r>
    </w:p>
    <w:p w14:paraId="33E5F994" w14:textId="77777777" w:rsidR="00435700" w:rsidRDefault="00435700" w:rsidP="00435700">
      <w:pPr>
        <w:tabs>
          <w:tab w:val="left" w:pos="360"/>
        </w:tabs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PD - </w:t>
      </w:r>
      <w:r w:rsidRPr="00A02195">
        <w:rPr>
          <w:sz w:val="24"/>
          <w:szCs w:val="24"/>
        </w:rPr>
        <w:t>D</w:t>
      </w:r>
      <w:r>
        <w:rPr>
          <w:sz w:val="24"/>
          <w:szCs w:val="24"/>
        </w:rPr>
        <w:t>esná</w:t>
      </w:r>
      <w:proofErr w:type="gramEnd"/>
      <w:r w:rsidRPr="00A02195">
        <w:rPr>
          <w:sz w:val="24"/>
          <w:szCs w:val="24"/>
        </w:rPr>
        <w:t>, R</w:t>
      </w:r>
      <w:r>
        <w:rPr>
          <w:sz w:val="24"/>
          <w:szCs w:val="24"/>
        </w:rPr>
        <w:t>apotín</w:t>
      </w:r>
      <w:r w:rsidRPr="00A02195">
        <w:rPr>
          <w:sz w:val="24"/>
          <w:szCs w:val="24"/>
        </w:rPr>
        <w:t xml:space="preserve"> – </w:t>
      </w:r>
      <w:r>
        <w:rPr>
          <w:sz w:val="24"/>
          <w:szCs w:val="24"/>
        </w:rPr>
        <w:t>Petrov nad Desnou oprava koryta toku v úseku ř. km 14,800 – 19,400</w:t>
      </w:r>
      <w:r w:rsidRPr="00A02195">
        <w:rPr>
          <w:sz w:val="24"/>
          <w:szCs w:val="24"/>
        </w:rPr>
        <w:t xml:space="preserve"> </w:t>
      </w:r>
    </w:p>
    <w:p w14:paraId="18A469CD" w14:textId="77777777" w:rsidR="00435700" w:rsidRDefault="0046521F" w:rsidP="00D10110">
      <w:pPr>
        <w:pStyle w:val="Text"/>
      </w:pPr>
      <w:r>
        <w:t>Fo</w:t>
      </w:r>
      <w:r w:rsidR="00435700">
        <w:t>t</w:t>
      </w:r>
      <w:r>
        <w:t>odokument</w:t>
      </w:r>
      <w:r w:rsidR="00D10110">
        <w:t>ace</w:t>
      </w:r>
    </w:p>
    <w:p w14:paraId="767B9870" w14:textId="77777777" w:rsidR="00D10110" w:rsidRDefault="00D10110" w:rsidP="00D10110">
      <w:pPr>
        <w:pStyle w:val="Text"/>
        <w:rPr>
          <w:u w:val="single"/>
        </w:rPr>
      </w:pPr>
    </w:p>
    <w:p w14:paraId="16753A9C" w14:textId="77777777" w:rsidR="008B1B6A" w:rsidRDefault="008B1B6A" w:rsidP="00422CF6">
      <w:pPr>
        <w:rPr>
          <w:sz w:val="24"/>
          <w:u w:val="single"/>
        </w:rPr>
      </w:pPr>
    </w:p>
    <w:p w14:paraId="4904AED1" w14:textId="77777777" w:rsidR="008B1B6A" w:rsidRDefault="008B1B6A" w:rsidP="00422CF6">
      <w:pPr>
        <w:rPr>
          <w:sz w:val="24"/>
          <w:u w:val="single"/>
        </w:rPr>
      </w:pPr>
    </w:p>
    <w:p w14:paraId="24DFA0B0" w14:textId="77777777" w:rsidR="008B1B6A" w:rsidRDefault="008B1B6A" w:rsidP="00422CF6">
      <w:pPr>
        <w:rPr>
          <w:sz w:val="24"/>
          <w:u w:val="single"/>
        </w:rPr>
      </w:pPr>
    </w:p>
    <w:p w14:paraId="3203391D" w14:textId="77777777" w:rsidR="008B1B6A" w:rsidRDefault="008B1B6A" w:rsidP="00422CF6">
      <w:pPr>
        <w:rPr>
          <w:sz w:val="24"/>
          <w:u w:val="single"/>
        </w:rPr>
      </w:pPr>
    </w:p>
    <w:p w14:paraId="26300FEB" w14:textId="77777777" w:rsidR="008B1B6A" w:rsidRDefault="008B1B6A" w:rsidP="00422CF6">
      <w:pPr>
        <w:rPr>
          <w:sz w:val="24"/>
          <w:u w:val="single"/>
        </w:rPr>
      </w:pPr>
    </w:p>
    <w:p w14:paraId="411194A4" w14:textId="77777777" w:rsidR="008B1B6A" w:rsidRDefault="008B1B6A" w:rsidP="00422CF6">
      <w:pPr>
        <w:rPr>
          <w:sz w:val="24"/>
          <w:u w:val="single"/>
        </w:rPr>
      </w:pPr>
    </w:p>
    <w:p w14:paraId="02C0E9E0" w14:textId="77777777" w:rsidR="008B1B6A" w:rsidRDefault="008B1B6A" w:rsidP="00422CF6">
      <w:pPr>
        <w:rPr>
          <w:sz w:val="24"/>
          <w:u w:val="single"/>
        </w:rPr>
      </w:pPr>
    </w:p>
    <w:p w14:paraId="451D270B" w14:textId="77777777" w:rsidR="008B1B6A" w:rsidRDefault="008B1B6A" w:rsidP="00422CF6">
      <w:pPr>
        <w:rPr>
          <w:sz w:val="24"/>
          <w:u w:val="single"/>
        </w:rPr>
      </w:pPr>
    </w:p>
    <w:p w14:paraId="78500D0B" w14:textId="77777777" w:rsidR="008B1B6A" w:rsidRDefault="008B1B6A" w:rsidP="00422CF6">
      <w:pPr>
        <w:rPr>
          <w:sz w:val="24"/>
          <w:u w:val="single"/>
        </w:rPr>
      </w:pPr>
    </w:p>
    <w:p w14:paraId="5B9E45F7" w14:textId="77777777" w:rsidR="008B1B6A" w:rsidRDefault="008B1B6A" w:rsidP="00422CF6">
      <w:pPr>
        <w:rPr>
          <w:sz w:val="24"/>
          <w:u w:val="single"/>
        </w:rPr>
      </w:pPr>
    </w:p>
    <w:p w14:paraId="28A1AD6D" w14:textId="77777777" w:rsidR="008B1B6A" w:rsidRDefault="008B1B6A" w:rsidP="00422CF6">
      <w:pPr>
        <w:rPr>
          <w:sz w:val="24"/>
          <w:u w:val="single"/>
        </w:rPr>
      </w:pPr>
    </w:p>
    <w:p w14:paraId="1C760F3D" w14:textId="77777777" w:rsidR="008B1B6A" w:rsidRDefault="008B1B6A" w:rsidP="00422CF6">
      <w:pPr>
        <w:rPr>
          <w:sz w:val="24"/>
          <w:u w:val="single"/>
        </w:rPr>
      </w:pPr>
    </w:p>
    <w:p w14:paraId="64472F6D" w14:textId="77777777" w:rsidR="008B1B6A" w:rsidRDefault="008B1B6A" w:rsidP="00422CF6">
      <w:pPr>
        <w:rPr>
          <w:sz w:val="24"/>
          <w:u w:val="single"/>
        </w:rPr>
      </w:pPr>
    </w:p>
    <w:p w14:paraId="27173408" w14:textId="7E989BF8" w:rsidR="008B1B6A" w:rsidRDefault="008B1B6A" w:rsidP="00422CF6">
      <w:pPr>
        <w:rPr>
          <w:sz w:val="24"/>
          <w:u w:val="single"/>
        </w:rPr>
      </w:pPr>
    </w:p>
    <w:p w14:paraId="3FA46A76" w14:textId="219503F7" w:rsidR="008B1B6A" w:rsidRDefault="008B1B6A" w:rsidP="00422CF6">
      <w:pPr>
        <w:rPr>
          <w:sz w:val="24"/>
          <w:u w:val="single"/>
        </w:rPr>
      </w:pPr>
    </w:p>
    <w:p w14:paraId="6CC5DF10" w14:textId="7E0B5BD3" w:rsidR="008B1B6A" w:rsidRDefault="008B1B6A" w:rsidP="00422CF6">
      <w:pPr>
        <w:rPr>
          <w:sz w:val="24"/>
          <w:u w:val="single"/>
        </w:rPr>
      </w:pPr>
    </w:p>
    <w:p w14:paraId="14CEA6F7" w14:textId="77777777" w:rsidR="008B1B6A" w:rsidRDefault="008B1B6A" w:rsidP="00422CF6">
      <w:pPr>
        <w:rPr>
          <w:sz w:val="24"/>
          <w:u w:val="single"/>
        </w:rPr>
      </w:pPr>
    </w:p>
    <w:p w14:paraId="1EAB5A7B" w14:textId="77777777" w:rsidR="008B1B6A" w:rsidRDefault="008B1B6A" w:rsidP="00422CF6">
      <w:pPr>
        <w:rPr>
          <w:sz w:val="24"/>
          <w:u w:val="single"/>
        </w:rPr>
      </w:pPr>
    </w:p>
    <w:p w14:paraId="7E93FF03" w14:textId="4033CF7A" w:rsid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Situace</w:t>
      </w:r>
      <w:r w:rsidR="008932BC">
        <w:rPr>
          <w:sz w:val="24"/>
          <w:u w:val="single"/>
        </w:rPr>
        <w:t xml:space="preserve"> širších vztahů</w:t>
      </w:r>
      <w:r w:rsidRPr="00422CF6">
        <w:rPr>
          <w:sz w:val="24"/>
          <w:u w:val="single"/>
        </w:rPr>
        <w:t>:</w:t>
      </w:r>
    </w:p>
    <w:p w14:paraId="0EAB1FE3" w14:textId="77777777" w:rsidR="00C57BD3" w:rsidRDefault="00C57BD3" w:rsidP="00422CF6">
      <w:pPr>
        <w:rPr>
          <w:sz w:val="24"/>
          <w:u w:val="single"/>
        </w:rPr>
      </w:pPr>
    </w:p>
    <w:p w14:paraId="55F2FC70" w14:textId="77777777" w:rsidR="00C57BD3" w:rsidRDefault="00C57BD3" w:rsidP="00422CF6">
      <w:r>
        <w:rPr>
          <w:noProof/>
        </w:rPr>
        <w:drawing>
          <wp:inline distT="0" distB="0" distL="0" distR="0" wp14:anchorId="7DBEDCC6" wp14:editId="1E288EB2">
            <wp:extent cx="7000875" cy="4802253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841" cy="481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B3EA2" w14:textId="77777777" w:rsidR="00C57BD3" w:rsidRDefault="00C57BD3" w:rsidP="00422CF6">
      <w:pPr>
        <w:rPr>
          <w:sz w:val="24"/>
          <w:szCs w:val="24"/>
          <w:u w:val="single"/>
        </w:rPr>
      </w:pPr>
    </w:p>
    <w:p w14:paraId="412EC6E9" w14:textId="77777777" w:rsidR="00C57BD3" w:rsidRDefault="00C57BD3" w:rsidP="00422CF6">
      <w:pPr>
        <w:rPr>
          <w:sz w:val="24"/>
          <w:szCs w:val="24"/>
          <w:u w:val="single"/>
        </w:rPr>
      </w:pPr>
    </w:p>
    <w:p w14:paraId="3A91AE5D" w14:textId="77777777" w:rsidR="00C57BD3" w:rsidRDefault="00C57BD3" w:rsidP="00422CF6">
      <w:pPr>
        <w:rPr>
          <w:sz w:val="24"/>
          <w:szCs w:val="24"/>
          <w:u w:val="single"/>
        </w:rPr>
      </w:pPr>
    </w:p>
    <w:p w14:paraId="01DAF7D6" w14:textId="77777777" w:rsidR="00C57BD3" w:rsidRDefault="00C57BD3" w:rsidP="00422CF6">
      <w:pPr>
        <w:rPr>
          <w:sz w:val="24"/>
          <w:szCs w:val="24"/>
          <w:u w:val="single"/>
        </w:rPr>
      </w:pPr>
    </w:p>
    <w:p w14:paraId="48627C3F" w14:textId="77777777" w:rsidR="00C57BD3" w:rsidRDefault="00C57BD3" w:rsidP="00422CF6">
      <w:pPr>
        <w:rPr>
          <w:sz w:val="24"/>
          <w:szCs w:val="24"/>
          <w:u w:val="single"/>
        </w:rPr>
      </w:pPr>
    </w:p>
    <w:p w14:paraId="05455CE0" w14:textId="77777777" w:rsidR="00C57BD3" w:rsidRDefault="00C57BD3" w:rsidP="00422CF6">
      <w:pPr>
        <w:rPr>
          <w:sz w:val="24"/>
          <w:szCs w:val="24"/>
          <w:u w:val="single"/>
        </w:rPr>
      </w:pPr>
    </w:p>
    <w:p w14:paraId="5108BBA4" w14:textId="77777777" w:rsidR="00C57BD3" w:rsidRDefault="00C57BD3" w:rsidP="00422CF6">
      <w:pPr>
        <w:rPr>
          <w:sz w:val="24"/>
          <w:szCs w:val="24"/>
          <w:u w:val="single"/>
        </w:rPr>
      </w:pPr>
    </w:p>
    <w:p w14:paraId="57135A3E" w14:textId="77777777" w:rsidR="00C57BD3" w:rsidRDefault="00C57BD3" w:rsidP="00422CF6">
      <w:pPr>
        <w:rPr>
          <w:sz w:val="24"/>
          <w:szCs w:val="24"/>
          <w:u w:val="single"/>
        </w:rPr>
      </w:pPr>
    </w:p>
    <w:p w14:paraId="1C79EA4C" w14:textId="77777777" w:rsidR="00C57BD3" w:rsidRDefault="00C57BD3" w:rsidP="00422CF6">
      <w:pPr>
        <w:rPr>
          <w:sz w:val="24"/>
          <w:szCs w:val="24"/>
          <w:u w:val="single"/>
        </w:rPr>
      </w:pPr>
    </w:p>
    <w:p w14:paraId="0C1E1D0F" w14:textId="77777777" w:rsidR="00C57BD3" w:rsidRDefault="00C57BD3" w:rsidP="00422CF6">
      <w:pPr>
        <w:rPr>
          <w:sz w:val="24"/>
          <w:szCs w:val="24"/>
          <w:u w:val="single"/>
        </w:rPr>
      </w:pPr>
    </w:p>
    <w:p w14:paraId="7A4D8BCE" w14:textId="77777777" w:rsidR="00C57BD3" w:rsidRDefault="00C57BD3" w:rsidP="00422CF6">
      <w:pPr>
        <w:rPr>
          <w:sz w:val="24"/>
          <w:szCs w:val="24"/>
          <w:u w:val="single"/>
        </w:rPr>
      </w:pPr>
    </w:p>
    <w:p w14:paraId="0BF9695B" w14:textId="77777777" w:rsidR="00C57BD3" w:rsidRDefault="00C57BD3" w:rsidP="00422CF6">
      <w:pPr>
        <w:rPr>
          <w:sz w:val="24"/>
          <w:szCs w:val="24"/>
          <w:u w:val="single"/>
        </w:rPr>
      </w:pPr>
    </w:p>
    <w:p w14:paraId="7A4B83EC" w14:textId="77777777" w:rsidR="00C57BD3" w:rsidRDefault="00C57BD3" w:rsidP="00422CF6">
      <w:pPr>
        <w:rPr>
          <w:sz w:val="24"/>
          <w:szCs w:val="24"/>
          <w:u w:val="single"/>
        </w:rPr>
      </w:pPr>
    </w:p>
    <w:p w14:paraId="3E10F9F5" w14:textId="77777777" w:rsidR="00C57BD3" w:rsidRDefault="00C57BD3" w:rsidP="00422CF6">
      <w:pPr>
        <w:rPr>
          <w:sz w:val="24"/>
          <w:szCs w:val="24"/>
          <w:u w:val="single"/>
        </w:rPr>
      </w:pPr>
    </w:p>
    <w:p w14:paraId="2C520459" w14:textId="77777777" w:rsidR="00C57BD3" w:rsidRDefault="00C57BD3" w:rsidP="00422CF6">
      <w:pPr>
        <w:rPr>
          <w:sz w:val="24"/>
          <w:szCs w:val="24"/>
          <w:u w:val="single"/>
        </w:rPr>
      </w:pPr>
    </w:p>
    <w:p w14:paraId="617D83BA" w14:textId="77777777" w:rsidR="00C57BD3" w:rsidRDefault="00C57BD3" w:rsidP="00422CF6">
      <w:pPr>
        <w:rPr>
          <w:sz w:val="24"/>
          <w:szCs w:val="24"/>
          <w:u w:val="single"/>
        </w:rPr>
      </w:pPr>
    </w:p>
    <w:p w14:paraId="273355A8" w14:textId="77777777" w:rsidR="00C57BD3" w:rsidRDefault="00C57BD3" w:rsidP="00422CF6">
      <w:pPr>
        <w:rPr>
          <w:sz w:val="24"/>
          <w:szCs w:val="24"/>
          <w:u w:val="single"/>
        </w:rPr>
      </w:pPr>
    </w:p>
    <w:p w14:paraId="7769D4C3" w14:textId="77777777" w:rsidR="00C57BD3" w:rsidRDefault="00C57BD3" w:rsidP="00422CF6">
      <w:pPr>
        <w:rPr>
          <w:sz w:val="24"/>
          <w:szCs w:val="24"/>
          <w:u w:val="single"/>
        </w:rPr>
      </w:pPr>
    </w:p>
    <w:p w14:paraId="321428AA" w14:textId="77777777" w:rsidR="00C57BD3" w:rsidRDefault="00C57BD3" w:rsidP="00422CF6">
      <w:pPr>
        <w:rPr>
          <w:sz w:val="24"/>
          <w:szCs w:val="24"/>
          <w:u w:val="single"/>
        </w:rPr>
      </w:pPr>
    </w:p>
    <w:p w14:paraId="4A68C3EB" w14:textId="77777777" w:rsidR="00C57BD3" w:rsidRDefault="00C57BD3" w:rsidP="00422CF6">
      <w:pPr>
        <w:rPr>
          <w:sz w:val="24"/>
          <w:szCs w:val="24"/>
          <w:u w:val="single"/>
        </w:rPr>
      </w:pPr>
    </w:p>
    <w:p w14:paraId="3030F71F" w14:textId="77777777" w:rsidR="00C57BD3" w:rsidRDefault="00C57BD3" w:rsidP="00422CF6">
      <w:pPr>
        <w:rPr>
          <w:sz w:val="24"/>
          <w:szCs w:val="24"/>
          <w:u w:val="single"/>
        </w:rPr>
      </w:pPr>
    </w:p>
    <w:p w14:paraId="6185378D" w14:textId="77777777" w:rsidR="008932BC" w:rsidRPr="00C57BD3" w:rsidRDefault="00C57BD3" w:rsidP="00422CF6">
      <w:r>
        <w:rPr>
          <w:sz w:val="24"/>
          <w:szCs w:val="24"/>
          <w:u w:val="single"/>
        </w:rPr>
        <w:t>Situace zájmového úseku č. 1</w:t>
      </w:r>
      <w:r w:rsidR="008932BC">
        <w:rPr>
          <w:sz w:val="24"/>
          <w:szCs w:val="24"/>
          <w:u w:val="single"/>
        </w:rPr>
        <w:t xml:space="preserve"> </w:t>
      </w:r>
    </w:p>
    <w:p w14:paraId="4EB10D83" w14:textId="77777777" w:rsidR="00435700" w:rsidRDefault="00C57BD3" w:rsidP="00422CF6">
      <w:r>
        <w:rPr>
          <w:noProof/>
        </w:rPr>
        <w:drawing>
          <wp:inline distT="0" distB="0" distL="0" distR="0" wp14:anchorId="14F6F265" wp14:editId="60BDDB37">
            <wp:extent cx="5762625" cy="4143375"/>
            <wp:effectExtent l="0" t="0" r="9525" b="952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04D01" w14:textId="77777777" w:rsidR="00422CF6" w:rsidRPr="00C57BD3" w:rsidRDefault="00422CF6" w:rsidP="00422CF6">
      <w:pPr>
        <w:rPr>
          <w:u w:val="single"/>
        </w:rPr>
      </w:pPr>
    </w:p>
    <w:p w14:paraId="7E770736" w14:textId="77777777" w:rsidR="00C57BD3" w:rsidRPr="00C57BD3" w:rsidRDefault="00C57BD3" w:rsidP="00C57BD3">
      <w:pPr>
        <w:pStyle w:val="Text"/>
        <w:rPr>
          <w:u w:val="single"/>
        </w:rPr>
      </w:pPr>
      <w:r w:rsidRPr="00C57BD3">
        <w:rPr>
          <w:u w:val="single"/>
        </w:rPr>
        <w:t xml:space="preserve">Situace zájmového úseku č. 2 </w:t>
      </w:r>
    </w:p>
    <w:p w14:paraId="375C9987" w14:textId="77777777" w:rsidR="00C57BD3" w:rsidRDefault="00C57BD3" w:rsidP="00C57BD3">
      <w:pPr>
        <w:pStyle w:val="Text"/>
      </w:pPr>
    </w:p>
    <w:p w14:paraId="767AB412" w14:textId="77777777" w:rsidR="005513A9" w:rsidRPr="00C57BD3" w:rsidRDefault="00C57BD3" w:rsidP="00422CF6">
      <w:r>
        <w:rPr>
          <w:noProof/>
        </w:rPr>
        <w:lastRenderedPageBreak/>
        <w:drawing>
          <wp:inline distT="0" distB="0" distL="0" distR="0" wp14:anchorId="6E8FB49B" wp14:editId="1A10802B">
            <wp:extent cx="5762625" cy="3962400"/>
            <wp:effectExtent l="0" t="0" r="952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B032F" w14:textId="77777777" w:rsidR="00BE2EEF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Fotodokumentace</w:t>
      </w:r>
      <w:r>
        <w:rPr>
          <w:sz w:val="24"/>
          <w:u w:val="single"/>
        </w:rPr>
        <w:t>:</w:t>
      </w:r>
    </w:p>
    <w:p w14:paraId="2A960A9A" w14:textId="77777777" w:rsidR="00BE2EEF" w:rsidRPr="00BE2EEF" w:rsidRDefault="00BE2EEF" w:rsidP="00BE2EEF"/>
    <w:p w14:paraId="59217855" w14:textId="77777777" w:rsidR="00F140AC" w:rsidRPr="00F140AC" w:rsidRDefault="00F140AC" w:rsidP="00F140AC"/>
    <w:p w14:paraId="74122C2B" w14:textId="77777777" w:rsidR="00F140AC" w:rsidRDefault="00C57BD3" w:rsidP="00D87B62">
      <w:pPr>
        <w:jc w:val="center"/>
      </w:pPr>
      <w:r>
        <w:rPr>
          <w:noProof/>
        </w:rPr>
        <w:lastRenderedPageBreak/>
        <w:drawing>
          <wp:inline distT="0" distB="0" distL="0" distR="0" wp14:anchorId="0611ADCB" wp14:editId="6F44F2C0">
            <wp:extent cx="5402580" cy="4051935"/>
            <wp:effectExtent l="8572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08095" cy="405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55EE9" w14:textId="77777777" w:rsidR="004B2325" w:rsidRDefault="004B2325" w:rsidP="00D87B62">
      <w:pPr>
        <w:jc w:val="center"/>
      </w:pPr>
      <w:r>
        <w:rPr>
          <w:noProof/>
        </w:rPr>
        <w:lastRenderedPageBreak/>
        <w:drawing>
          <wp:inline distT="0" distB="0" distL="0" distR="0" wp14:anchorId="43219DD2" wp14:editId="7BB054AE">
            <wp:extent cx="5753100" cy="4314825"/>
            <wp:effectExtent l="0" t="4763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70310" w14:textId="77777777" w:rsidR="00C57BD3" w:rsidRDefault="00C57BD3" w:rsidP="00F140AC"/>
    <w:p w14:paraId="008D3E61" w14:textId="77777777" w:rsidR="00C57BD3" w:rsidRDefault="00C57BD3" w:rsidP="00F140AC"/>
    <w:p w14:paraId="459EC03E" w14:textId="77777777" w:rsidR="008932BC" w:rsidRDefault="008932BC" w:rsidP="00F140AC"/>
    <w:p w14:paraId="7641DC6B" w14:textId="77777777" w:rsidR="008932BC" w:rsidRDefault="008932BC" w:rsidP="00F140AC"/>
    <w:p w14:paraId="57B1EEA1" w14:textId="77777777" w:rsidR="00D87B62" w:rsidRDefault="00C57BD3" w:rsidP="00F140AC">
      <w:r w:rsidRPr="00C57BD3">
        <w:rPr>
          <w:rFonts w:ascii="Calibri" w:eastAsia="Calibri" w:hAnsi="Calibri"/>
          <w:noProof/>
          <w:sz w:val="22"/>
          <w:szCs w:val="22"/>
          <w:lang w:eastAsia="en-US"/>
        </w:rPr>
        <w:lastRenderedPageBreak/>
        <w:drawing>
          <wp:inline distT="0" distB="0" distL="0" distR="0" wp14:anchorId="36AD9DC8" wp14:editId="3D8AE430">
            <wp:extent cx="5576255" cy="4237589"/>
            <wp:effectExtent l="0" t="0" r="571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494" cy="42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7B62">
        <w:t xml:space="preserve"> </w:t>
      </w:r>
    </w:p>
    <w:p w14:paraId="601C76C5" w14:textId="77777777" w:rsidR="00D87B62" w:rsidRDefault="00D87B62" w:rsidP="00F140AC"/>
    <w:p w14:paraId="3F054D11" w14:textId="77777777" w:rsidR="00D87B62" w:rsidRDefault="00C57BD3" w:rsidP="00F140AC">
      <w:r>
        <w:rPr>
          <w:noProof/>
        </w:rPr>
        <w:drawing>
          <wp:inline distT="0" distB="0" distL="0" distR="0" wp14:anchorId="1460D9CF" wp14:editId="6290A1E7">
            <wp:extent cx="5565684" cy="4423059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178" cy="4436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A556C" w14:textId="77777777" w:rsidR="00C57BD3" w:rsidRDefault="00C57BD3" w:rsidP="00F140AC">
      <w:r>
        <w:rPr>
          <w:noProof/>
        </w:rPr>
        <w:lastRenderedPageBreak/>
        <w:drawing>
          <wp:inline distT="0" distB="0" distL="0" distR="0" wp14:anchorId="61A0149A" wp14:editId="5543312F">
            <wp:extent cx="5629275" cy="4223352"/>
            <wp:effectExtent l="0" t="0" r="0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308" cy="4224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5BFEAF" w14:textId="77777777" w:rsidR="00D87B62" w:rsidRDefault="00D87B62" w:rsidP="00F140AC"/>
    <w:p w14:paraId="57462902" w14:textId="77777777" w:rsidR="00C57BD3" w:rsidRDefault="00C57BD3" w:rsidP="00F140AC">
      <w:r>
        <w:rPr>
          <w:noProof/>
        </w:rPr>
        <w:drawing>
          <wp:inline distT="0" distB="0" distL="0" distR="0" wp14:anchorId="0DC2BEBB" wp14:editId="031BB992">
            <wp:extent cx="5629275" cy="4223352"/>
            <wp:effectExtent l="0" t="0" r="0" b="635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294" cy="42286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57BD3" w:rsidSect="009037A5">
      <w:footerReference w:type="default" r:id="rId19"/>
      <w:headerReference w:type="first" r:id="rId2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80335E" w14:textId="77777777" w:rsidR="00694E83" w:rsidRDefault="00694E83" w:rsidP="00A94245">
      <w:r>
        <w:separator/>
      </w:r>
    </w:p>
  </w:endnote>
  <w:endnote w:type="continuationSeparator" w:id="0">
    <w:p w14:paraId="4AEA4EEC" w14:textId="77777777" w:rsidR="00694E83" w:rsidRDefault="00694E83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A5E597" w14:textId="77777777" w:rsidR="009E312F" w:rsidRPr="008F3B64" w:rsidRDefault="008F3B64" w:rsidP="008F3B64">
    <w:pPr>
      <w:pStyle w:val="Zpat"/>
      <w:rPr>
        <w:sz w:val="24"/>
        <w:szCs w:val="24"/>
      </w:rPr>
    </w:pPr>
    <w:r w:rsidRPr="008F3B64">
      <w:rPr>
        <w:bCs/>
        <w:szCs w:val="24"/>
      </w:rPr>
      <w:t xml:space="preserve">Desná, </w:t>
    </w:r>
    <w:proofErr w:type="gramStart"/>
    <w:r w:rsidRPr="008F3B64">
      <w:rPr>
        <w:bCs/>
        <w:szCs w:val="24"/>
      </w:rPr>
      <w:t>Sudkov - Šumperk</w:t>
    </w:r>
    <w:proofErr w:type="gramEnd"/>
    <w:r w:rsidRPr="008F3B64">
      <w:rPr>
        <w:bCs/>
        <w:szCs w:val="24"/>
      </w:rPr>
      <w:t>, ř.km 0,000 - 12, 163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CC00E7" w14:textId="77777777" w:rsidR="00694E83" w:rsidRDefault="00694E83" w:rsidP="00A94245">
      <w:r>
        <w:separator/>
      </w:r>
    </w:p>
  </w:footnote>
  <w:footnote w:type="continuationSeparator" w:id="0">
    <w:p w14:paraId="718652EF" w14:textId="77777777" w:rsidR="00694E83" w:rsidRDefault="00694E83" w:rsidP="00A942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BBBF6D" w14:textId="77777777" w:rsidR="0004594E" w:rsidRDefault="0004594E" w:rsidP="0004594E">
    <w:pPr>
      <w:rPr>
        <w:color w:val="333399"/>
        <w:sz w:val="28"/>
      </w:rPr>
    </w:pPr>
    <w:r>
      <w:rPr>
        <w:noProof/>
        <w:color w:val="333399"/>
      </w:rPr>
      <w:drawing>
        <wp:inline distT="0" distB="0" distL="0" distR="0" wp14:anchorId="5F6F139A" wp14:editId="434FDDB3">
          <wp:extent cx="1000125" cy="1000125"/>
          <wp:effectExtent l="0" t="0" r="9525" b="9525"/>
          <wp:docPr id="7" name="Obrázek 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012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color w:val="333399"/>
      </w:rPr>
      <w:tab/>
    </w:r>
    <w:r w:rsidRPr="006767EA">
      <w:rPr>
        <w:sz w:val="28"/>
      </w:rPr>
      <w:t>Povodí Moravy, s.</w:t>
    </w:r>
    <w:r w:rsidR="00931786">
      <w:rPr>
        <w:sz w:val="28"/>
      </w:rPr>
      <w:t xml:space="preserve"> </w:t>
    </w:r>
    <w:r w:rsidRPr="006767EA">
      <w:rPr>
        <w:sz w:val="28"/>
      </w:rPr>
      <w:t>p. Brno, Dřevařská 11, PSČ 60</w:t>
    </w:r>
    <w:r>
      <w:rPr>
        <w:sz w:val="28"/>
      </w:rPr>
      <w:t>2</w:t>
    </w:r>
    <w:r w:rsidRPr="006767EA">
      <w:rPr>
        <w:sz w:val="28"/>
      </w:rPr>
      <w:t xml:space="preserve"> </w:t>
    </w:r>
    <w:r>
      <w:rPr>
        <w:sz w:val="28"/>
      </w:rPr>
      <w:t>00</w:t>
    </w:r>
  </w:p>
  <w:p w14:paraId="2FAB6781" w14:textId="77777777" w:rsidR="0004594E" w:rsidRDefault="0004594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 w15:restartNumberingAfterBreak="0">
    <w:nsid w:val="25F90888"/>
    <w:multiLevelType w:val="hybridMultilevel"/>
    <w:tmpl w:val="64F22ADC"/>
    <w:lvl w:ilvl="0" w:tplc="5D1EA89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6" w15:restartNumberingAfterBreak="0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9" w15:restartNumberingAfterBreak="0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0" w15:restartNumberingAfterBreak="0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7"/>
  </w:num>
  <w:num w:numId="3">
    <w:abstractNumId w:val="1"/>
  </w:num>
  <w:num w:numId="4">
    <w:abstractNumId w:val="9"/>
  </w:num>
  <w:num w:numId="5">
    <w:abstractNumId w:val="5"/>
  </w:num>
  <w:num w:numId="6">
    <w:abstractNumId w:val="0"/>
  </w:num>
  <w:num w:numId="7">
    <w:abstractNumId w:val="10"/>
  </w:num>
  <w:num w:numId="8">
    <w:abstractNumId w:val="8"/>
  </w:num>
  <w:num w:numId="9">
    <w:abstractNumId w:val="4"/>
  </w:num>
  <w:num w:numId="10">
    <w:abstractNumId w:val="6"/>
  </w:num>
  <w:num w:numId="11">
    <w:abstractNumId w:val="3"/>
  </w:num>
  <w:num w:numId="12">
    <w:abstractNumId w:val="11"/>
  </w:num>
  <w:num w:numId="13">
    <w:abstractNumId w:val="12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245"/>
    <w:rsid w:val="00006A33"/>
    <w:rsid w:val="0004594E"/>
    <w:rsid w:val="00061434"/>
    <w:rsid w:val="00061F66"/>
    <w:rsid w:val="000C0DE6"/>
    <w:rsid w:val="000F3751"/>
    <w:rsid w:val="0011024A"/>
    <w:rsid w:val="00110469"/>
    <w:rsid w:val="00131C7C"/>
    <w:rsid w:val="00151794"/>
    <w:rsid w:val="0016302F"/>
    <w:rsid w:val="00182B5B"/>
    <w:rsid w:val="00192609"/>
    <w:rsid w:val="001A04FC"/>
    <w:rsid w:val="001A0A7E"/>
    <w:rsid w:val="001A3668"/>
    <w:rsid w:val="001A5DB5"/>
    <w:rsid w:val="001D1A02"/>
    <w:rsid w:val="00200740"/>
    <w:rsid w:val="00202DF8"/>
    <w:rsid w:val="00212693"/>
    <w:rsid w:val="002166E4"/>
    <w:rsid w:val="00224967"/>
    <w:rsid w:val="00237119"/>
    <w:rsid w:val="00237A4A"/>
    <w:rsid w:val="00243A0A"/>
    <w:rsid w:val="002623B7"/>
    <w:rsid w:val="00263896"/>
    <w:rsid w:val="0029334B"/>
    <w:rsid w:val="002A2A55"/>
    <w:rsid w:val="002A4778"/>
    <w:rsid w:val="002D6664"/>
    <w:rsid w:val="003341CC"/>
    <w:rsid w:val="00343F08"/>
    <w:rsid w:val="00357F3C"/>
    <w:rsid w:val="003801DE"/>
    <w:rsid w:val="00386F7F"/>
    <w:rsid w:val="003B6661"/>
    <w:rsid w:val="003C5D71"/>
    <w:rsid w:val="003F1455"/>
    <w:rsid w:val="003F2EF4"/>
    <w:rsid w:val="004057E4"/>
    <w:rsid w:val="00422CF6"/>
    <w:rsid w:val="00426638"/>
    <w:rsid w:val="00434236"/>
    <w:rsid w:val="00435700"/>
    <w:rsid w:val="00435B1F"/>
    <w:rsid w:val="00437648"/>
    <w:rsid w:val="00437B09"/>
    <w:rsid w:val="004463C9"/>
    <w:rsid w:val="00457C30"/>
    <w:rsid w:val="00460912"/>
    <w:rsid w:val="0046521F"/>
    <w:rsid w:val="004952AF"/>
    <w:rsid w:val="004A08A0"/>
    <w:rsid w:val="004A320F"/>
    <w:rsid w:val="004B2325"/>
    <w:rsid w:val="004B4159"/>
    <w:rsid w:val="004D4543"/>
    <w:rsid w:val="004D49BF"/>
    <w:rsid w:val="004F1D36"/>
    <w:rsid w:val="004F54A3"/>
    <w:rsid w:val="005008CB"/>
    <w:rsid w:val="00504D9A"/>
    <w:rsid w:val="00513F9D"/>
    <w:rsid w:val="00516F77"/>
    <w:rsid w:val="005513A9"/>
    <w:rsid w:val="00580816"/>
    <w:rsid w:val="005830FB"/>
    <w:rsid w:val="00596AF3"/>
    <w:rsid w:val="005C0538"/>
    <w:rsid w:val="005C08D0"/>
    <w:rsid w:val="005C72A3"/>
    <w:rsid w:val="005D4676"/>
    <w:rsid w:val="005E60AD"/>
    <w:rsid w:val="005F52CC"/>
    <w:rsid w:val="00610BF0"/>
    <w:rsid w:val="006133D2"/>
    <w:rsid w:val="00617641"/>
    <w:rsid w:val="00635F17"/>
    <w:rsid w:val="0063641D"/>
    <w:rsid w:val="006512B2"/>
    <w:rsid w:val="00694E83"/>
    <w:rsid w:val="00696672"/>
    <w:rsid w:val="006B644A"/>
    <w:rsid w:val="006E22B1"/>
    <w:rsid w:val="00716A22"/>
    <w:rsid w:val="00745788"/>
    <w:rsid w:val="00756FCC"/>
    <w:rsid w:val="007718E5"/>
    <w:rsid w:val="00782827"/>
    <w:rsid w:val="007931E5"/>
    <w:rsid w:val="007B2A6F"/>
    <w:rsid w:val="007C0A03"/>
    <w:rsid w:val="007E09CB"/>
    <w:rsid w:val="007F47C6"/>
    <w:rsid w:val="007F5CA4"/>
    <w:rsid w:val="0080053B"/>
    <w:rsid w:val="00815FCA"/>
    <w:rsid w:val="00822696"/>
    <w:rsid w:val="00833C98"/>
    <w:rsid w:val="00835254"/>
    <w:rsid w:val="00840A6C"/>
    <w:rsid w:val="00846BE8"/>
    <w:rsid w:val="008544E4"/>
    <w:rsid w:val="00875CD6"/>
    <w:rsid w:val="008855B9"/>
    <w:rsid w:val="008932BC"/>
    <w:rsid w:val="008A7955"/>
    <w:rsid w:val="008B15A9"/>
    <w:rsid w:val="008B1B6A"/>
    <w:rsid w:val="008C01EA"/>
    <w:rsid w:val="008E08F8"/>
    <w:rsid w:val="008F3B64"/>
    <w:rsid w:val="009037A5"/>
    <w:rsid w:val="00905371"/>
    <w:rsid w:val="009103D0"/>
    <w:rsid w:val="00922D90"/>
    <w:rsid w:val="00924933"/>
    <w:rsid w:val="00931786"/>
    <w:rsid w:val="0097211F"/>
    <w:rsid w:val="009B18BA"/>
    <w:rsid w:val="009C11F1"/>
    <w:rsid w:val="009C757B"/>
    <w:rsid w:val="009E312F"/>
    <w:rsid w:val="009E6F6D"/>
    <w:rsid w:val="009E73E3"/>
    <w:rsid w:val="00A02195"/>
    <w:rsid w:val="00A05637"/>
    <w:rsid w:val="00A06AB7"/>
    <w:rsid w:val="00A336D2"/>
    <w:rsid w:val="00A37425"/>
    <w:rsid w:val="00A53190"/>
    <w:rsid w:val="00A72137"/>
    <w:rsid w:val="00A77F91"/>
    <w:rsid w:val="00A94245"/>
    <w:rsid w:val="00A949D6"/>
    <w:rsid w:val="00AB676C"/>
    <w:rsid w:val="00AC5C65"/>
    <w:rsid w:val="00AC72A0"/>
    <w:rsid w:val="00AD068F"/>
    <w:rsid w:val="00AD2312"/>
    <w:rsid w:val="00AE4BF3"/>
    <w:rsid w:val="00B15082"/>
    <w:rsid w:val="00B45205"/>
    <w:rsid w:val="00B64210"/>
    <w:rsid w:val="00B64A7C"/>
    <w:rsid w:val="00B76C9F"/>
    <w:rsid w:val="00BB312E"/>
    <w:rsid w:val="00BC117D"/>
    <w:rsid w:val="00BD3315"/>
    <w:rsid w:val="00BE2EEF"/>
    <w:rsid w:val="00BE480B"/>
    <w:rsid w:val="00BF2AFF"/>
    <w:rsid w:val="00BF2F6A"/>
    <w:rsid w:val="00C0072C"/>
    <w:rsid w:val="00C010AC"/>
    <w:rsid w:val="00C14245"/>
    <w:rsid w:val="00C24AB8"/>
    <w:rsid w:val="00C301E5"/>
    <w:rsid w:val="00C43ACF"/>
    <w:rsid w:val="00C57BD3"/>
    <w:rsid w:val="00C62AFC"/>
    <w:rsid w:val="00C7017B"/>
    <w:rsid w:val="00C859D1"/>
    <w:rsid w:val="00CA6251"/>
    <w:rsid w:val="00CC2335"/>
    <w:rsid w:val="00D0041B"/>
    <w:rsid w:val="00D10110"/>
    <w:rsid w:val="00D35699"/>
    <w:rsid w:val="00D723F7"/>
    <w:rsid w:val="00D87B62"/>
    <w:rsid w:val="00D95AF9"/>
    <w:rsid w:val="00DA463D"/>
    <w:rsid w:val="00DA56D3"/>
    <w:rsid w:val="00DB13F9"/>
    <w:rsid w:val="00DD1748"/>
    <w:rsid w:val="00DE6EAA"/>
    <w:rsid w:val="00E114C2"/>
    <w:rsid w:val="00E15661"/>
    <w:rsid w:val="00E2208C"/>
    <w:rsid w:val="00E42CE2"/>
    <w:rsid w:val="00E80198"/>
    <w:rsid w:val="00EA0B03"/>
    <w:rsid w:val="00EA1D4C"/>
    <w:rsid w:val="00ED5A71"/>
    <w:rsid w:val="00EE6499"/>
    <w:rsid w:val="00F05D68"/>
    <w:rsid w:val="00F10412"/>
    <w:rsid w:val="00F13930"/>
    <w:rsid w:val="00F140AC"/>
    <w:rsid w:val="00F26F07"/>
    <w:rsid w:val="00F73D1F"/>
    <w:rsid w:val="00F7671A"/>
    <w:rsid w:val="00F81C40"/>
    <w:rsid w:val="00F937D1"/>
    <w:rsid w:val="00F95A99"/>
    <w:rsid w:val="00FA51E9"/>
    <w:rsid w:val="00FC1E1F"/>
    <w:rsid w:val="00FD230C"/>
    <w:rsid w:val="00FD24A1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14D3CAF"/>
  <w15:docId w15:val="{C2E5112B-0712-4C44-AE81-0A37EFF7E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29334B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29334B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29334B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9334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9334B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922D2A-13E6-47DC-9C02-46AC4D525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13</Pages>
  <Words>1857</Words>
  <Characters>10958</Characters>
  <Application>Microsoft Office Word</Application>
  <DocSecurity>0</DocSecurity>
  <Lines>91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Čížek David</cp:lastModifiedBy>
  <cp:revision>5</cp:revision>
  <cp:lastPrinted>2024-11-06T05:13:00Z</cp:lastPrinted>
  <dcterms:created xsi:type="dcterms:W3CDTF">2025-06-11T12:32:00Z</dcterms:created>
  <dcterms:modified xsi:type="dcterms:W3CDTF">2025-06-19T08:37:00Z</dcterms:modified>
</cp:coreProperties>
</file>